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CB974" w14:textId="62892470" w:rsidR="001B5C86" w:rsidRPr="007026EE" w:rsidRDefault="00854702" w:rsidP="00854702">
      <w:pPr>
        <w:pStyle w:val="Heading3"/>
        <w:spacing w:before="120"/>
        <w:jc w:val="center"/>
        <w:rPr>
          <w:rFonts w:ascii="Franklin Gothic Book" w:hAnsi="Franklin Gothic Book"/>
          <w:color w:val="538135"/>
          <w:sz w:val="84"/>
          <w:szCs w:val="84"/>
          <w:u w:val="none"/>
          <w:lang w:val="de-DE"/>
        </w:rPr>
      </w:pPr>
      <w:r>
        <w:rPr>
          <w:rFonts w:ascii="Franklin Gothic Book" w:hAnsi="Franklin Gothic Book"/>
          <w:noProof/>
          <w:color w:val="538135"/>
          <w:sz w:val="84"/>
          <w:szCs w:val="84"/>
          <w:u w:val="none"/>
          <w:lang w:val="en-ZA" w:eastAsia="en-ZA"/>
        </w:rPr>
        <w:drawing>
          <wp:anchor distT="0" distB="0" distL="114300" distR="114300" simplePos="0" relativeHeight="251658240" behindDoc="1" locked="0" layoutInCell="1" allowOverlap="1" wp14:anchorId="71B43A9A" wp14:editId="52A81848">
            <wp:simplePos x="0" y="0"/>
            <wp:positionH relativeFrom="column">
              <wp:posOffset>-304800</wp:posOffset>
            </wp:positionH>
            <wp:positionV relativeFrom="paragraph">
              <wp:posOffset>152400</wp:posOffset>
            </wp:positionV>
            <wp:extent cx="6648450" cy="4432300"/>
            <wp:effectExtent l="0" t="0" r="0" b="6350"/>
            <wp:wrapTight wrapText="bothSides">
              <wp:wrapPolygon edited="0">
                <wp:start x="0" y="0"/>
                <wp:lineTo x="0" y="21538"/>
                <wp:lineTo x="21538" y="21538"/>
                <wp:lineTo x="2153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8450" cy="4432300"/>
                    </a:xfrm>
                    <a:prstGeom prst="rect">
                      <a:avLst/>
                    </a:prstGeom>
                  </pic:spPr>
                </pic:pic>
              </a:graphicData>
            </a:graphic>
            <wp14:sizeRelH relativeFrom="margin">
              <wp14:pctWidth>0</wp14:pctWidth>
            </wp14:sizeRelH>
            <wp14:sizeRelV relativeFrom="margin">
              <wp14:pctHeight>0</wp14:pctHeight>
            </wp14:sizeRelV>
          </wp:anchor>
        </w:drawing>
      </w:r>
      <w:r w:rsidRPr="007026EE">
        <w:rPr>
          <w:rFonts w:ascii="Franklin Gothic Book" w:hAnsi="Franklin Gothic Book"/>
          <w:noProof/>
          <w:color w:val="538135"/>
          <w:sz w:val="84"/>
          <w:szCs w:val="84"/>
          <w:u w:val="none"/>
          <w:lang w:val="de-DE" w:eastAsia="en-ZA"/>
        </w:rPr>
        <w:t xml:space="preserve"> </w:t>
      </w:r>
      <w:r w:rsidR="00860D36" w:rsidRPr="007026EE">
        <w:rPr>
          <w:rFonts w:ascii="Franklin Gothic Book" w:hAnsi="Franklin Gothic Book"/>
          <w:noProof/>
          <w:color w:val="538135"/>
          <w:sz w:val="84"/>
          <w:szCs w:val="84"/>
          <w:u w:val="none"/>
          <w:lang w:val="de-DE" w:eastAsia="en-ZA"/>
        </w:rPr>
        <w:t xml:space="preserve">GRAND </w:t>
      </w:r>
      <w:r w:rsidR="00362255" w:rsidRPr="007026EE">
        <w:rPr>
          <w:rFonts w:ascii="Franklin Gothic Book" w:hAnsi="Franklin Gothic Book"/>
          <w:noProof/>
          <w:color w:val="538135"/>
          <w:sz w:val="84"/>
          <w:szCs w:val="84"/>
          <w:u w:val="none"/>
          <w:lang w:val="de-DE" w:eastAsia="en-ZA"/>
        </w:rPr>
        <w:t>ZAMBEZI</w:t>
      </w:r>
    </w:p>
    <w:p w14:paraId="32C37CBF" w14:textId="26775CDD" w:rsidR="001B5C86" w:rsidRPr="007026EE" w:rsidRDefault="001B5C86" w:rsidP="001B5C86">
      <w:pPr>
        <w:rPr>
          <w:lang w:val="de-DE"/>
        </w:rPr>
      </w:pPr>
    </w:p>
    <w:p w14:paraId="6CF0B856" w14:textId="0D41A3B0" w:rsidR="00F1492F" w:rsidRPr="007026EE" w:rsidRDefault="002F2F35" w:rsidP="002F2F35">
      <w:pPr>
        <w:jc w:val="center"/>
        <w:rPr>
          <w:rFonts w:ascii="Century Gothic" w:hAnsi="Century Gothic"/>
          <w:b/>
          <w:bCs/>
          <w:sz w:val="28"/>
          <w:szCs w:val="28"/>
          <w:lang w:val="de-DE"/>
        </w:rPr>
      </w:pPr>
      <w:r w:rsidRPr="007026EE">
        <w:rPr>
          <w:rFonts w:ascii="Century Gothic" w:hAnsi="Century Gothic"/>
          <w:b/>
          <w:bCs/>
          <w:sz w:val="28"/>
          <w:szCs w:val="28"/>
          <w:lang w:val="de-DE"/>
        </w:rPr>
        <w:t xml:space="preserve">DIESE REISE </w:t>
      </w:r>
      <w:r w:rsidR="007C4C7E" w:rsidRPr="007026EE">
        <w:rPr>
          <w:rFonts w:ascii="Century Gothic" w:hAnsi="Century Gothic"/>
          <w:b/>
          <w:bCs/>
          <w:sz w:val="28"/>
          <w:szCs w:val="28"/>
          <w:lang w:val="de-DE"/>
        </w:rPr>
        <w:t xml:space="preserve">FÜHRT </w:t>
      </w:r>
      <w:r w:rsidRPr="007026EE">
        <w:rPr>
          <w:rFonts w:ascii="Century Gothic" w:hAnsi="Century Gothic"/>
          <w:b/>
          <w:bCs/>
          <w:sz w:val="28"/>
          <w:szCs w:val="28"/>
          <w:lang w:val="de-DE"/>
        </w:rPr>
        <w:t>SIE ENTLANG DER GROSSARTIGSTEN NATIONALPARKS ZIMBABWE’S</w:t>
      </w:r>
      <w:r w:rsidRPr="007026EE">
        <w:rPr>
          <w:rFonts w:ascii="Century Gothic" w:hAnsi="Century Gothic"/>
          <w:b/>
          <w:bCs/>
          <w:sz w:val="28"/>
          <w:szCs w:val="28"/>
          <w:lang w:val="de-DE"/>
        </w:rPr>
        <w:tab/>
      </w:r>
    </w:p>
    <w:p w14:paraId="247191DC" w14:textId="77777777" w:rsidR="00A23C11" w:rsidRPr="007026EE" w:rsidRDefault="00A23C11" w:rsidP="002F2F35">
      <w:pPr>
        <w:jc w:val="center"/>
        <w:rPr>
          <w:sz w:val="28"/>
          <w:szCs w:val="28"/>
          <w:highlight w:val="yellow"/>
          <w:lang w:val="de-DE"/>
        </w:rPr>
      </w:pPr>
    </w:p>
    <w:p w14:paraId="19108451" w14:textId="2189A111" w:rsidR="00990CA9" w:rsidRPr="007026EE" w:rsidRDefault="00235B8B" w:rsidP="00E20281">
      <w:pPr>
        <w:widowControl w:val="0"/>
        <w:tabs>
          <w:tab w:val="left" w:pos="3600"/>
          <w:tab w:val="left" w:pos="7200"/>
        </w:tabs>
        <w:adjustRightInd w:val="0"/>
        <w:spacing w:line="276" w:lineRule="auto"/>
        <w:jc w:val="center"/>
        <w:textAlignment w:val="baseline"/>
        <w:rPr>
          <w:rFonts w:ascii="Century Gothic" w:hAnsi="Century Gothic"/>
          <w:szCs w:val="20"/>
          <w:lang w:val="de-DE"/>
        </w:rPr>
      </w:pPr>
      <w:r w:rsidRPr="007026EE">
        <w:rPr>
          <w:rFonts w:ascii="Century Gothic" w:hAnsi="Century Gothic"/>
          <w:szCs w:val="20"/>
          <w:lang w:val="de-DE"/>
        </w:rPr>
        <w:t>Die Lodge-Safari durch Sambia, Botswana und Simbabwe startet in Livingstone und endet in Victoria Falls. Erkunden sie die Vielfalt verschiedenster namenhafter Naturparks, reich und legendär an Wildtieren, sammeln Sie unvergessliche und abwechlungsreiche Eindrücke, mit der einzigartigen Gelegenheit, den Sambesi und eines der bekannten Naturweltwunder unmittelbar zu erleben, die spektakulären Victoriafälle.</w:t>
      </w:r>
    </w:p>
    <w:p w14:paraId="7F69BCC1" w14:textId="167B3FE3" w:rsidR="00235B8B" w:rsidRPr="007026EE" w:rsidRDefault="00235B8B" w:rsidP="00E20281">
      <w:pPr>
        <w:widowControl w:val="0"/>
        <w:tabs>
          <w:tab w:val="left" w:pos="3600"/>
          <w:tab w:val="left" w:pos="7200"/>
        </w:tabs>
        <w:adjustRightInd w:val="0"/>
        <w:spacing w:line="276" w:lineRule="auto"/>
        <w:jc w:val="center"/>
        <w:textAlignment w:val="baseline"/>
        <w:rPr>
          <w:rFonts w:ascii="Century Gothic" w:hAnsi="Century Gothic"/>
          <w:szCs w:val="20"/>
          <w:lang w:val="de-DE"/>
        </w:rPr>
      </w:pPr>
      <w:r w:rsidRPr="007026EE">
        <w:rPr>
          <w:rFonts w:ascii="Century Gothic" w:hAnsi="Century Gothic"/>
          <w:szCs w:val="20"/>
          <w:lang w:val="de-DE"/>
        </w:rPr>
        <w:tab/>
      </w:r>
    </w:p>
    <w:p w14:paraId="1ED5D902" w14:textId="744869D2" w:rsidR="006B507C" w:rsidRPr="00F5469B" w:rsidRDefault="006B507C" w:rsidP="00E20281">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 xml:space="preserve">Tour Code: </w:t>
      </w:r>
      <w:r w:rsidR="00201ECD">
        <w:rPr>
          <w:rFonts w:ascii="Century Gothic" w:hAnsi="Century Gothic"/>
          <w:sz w:val="18"/>
          <w:szCs w:val="20"/>
        </w:rPr>
        <w:t>GRZ</w:t>
      </w:r>
    </w:p>
    <w:p w14:paraId="23BA1552" w14:textId="6012B247" w:rsidR="00217609" w:rsidRDefault="00D604FB" w:rsidP="00C76CB0">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7D3C68">
        <w:rPr>
          <w:rFonts w:ascii="Century Gothic" w:hAnsi="Century Gothic"/>
          <w:sz w:val="18"/>
          <w:szCs w:val="20"/>
        </w:rPr>
        <w:t>2024/2</w:t>
      </w:r>
      <w:r w:rsidR="0007180F">
        <w:rPr>
          <w:rFonts w:ascii="Century Gothic" w:hAnsi="Century Gothic"/>
          <w:sz w:val="18"/>
          <w:szCs w:val="20"/>
        </w:rPr>
        <w:t>40</w:t>
      </w:r>
      <w:r w:rsidR="00EE6317">
        <w:rPr>
          <w:rFonts w:ascii="Century Gothic" w:hAnsi="Century Gothic"/>
          <w:sz w:val="18"/>
          <w:szCs w:val="20"/>
        </w:rPr>
        <w:t>7</w:t>
      </w:r>
      <w:r w:rsidR="00C73495">
        <w:rPr>
          <w:rFonts w:ascii="Century Gothic" w:hAnsi="Century Gothic"/>
          <w:sz w:val="18"/>
          <w:szCs w:val="20"/>
        </w:rPr>
        <w:t>0</w:t>
      </w:r>
      <w:r w:rsidR="00B478AF">
        <w:rPr>
          <w:rFonts w:ascii="Century Gothic" w:hAnsi="Century Gothic"/>
          <w:sz w:val="18"/>
          <w:szCs w:val="20"/>
        </w:rPr>
        <w:t>4</w:t>
      </w:r>
    </w:p>
    <w:p w14:paraId="444E519D" w14:textId="02D59959" w:rsidR="00217609" w:rsidRPr="00F5469B"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5F84888A" w14:textId="72085AAB" w:rsidR="00F509ED" w:rsidRDefault="00860D36" w:rsidP="00860D36">
      <w:pPr>
        <w:tabs>
          <w:tab w:val="left" w:pos="3600"/>
          <w:tab w:val="left" w:pos="7200"/>
        </w:tabs>
        <w:spacing w:line="276" w:lineRule="auto"/>
        <w:ind w:firstLine="720"/>
        <w:jc w:val="center"/>
        <w:rPr>
          <w:rFonts w:ascii="Century Gothic" w:hAnsi="Century Gothic"/>
          <w:b/>
          <w:sz w:val="32"/>
        </w:rPr>
      </w:pPr>
      <w:r>
        <w:rPr>
          <w:rFonts w:ascii="Century Gothic" w:hAnsi="Century Gothic"/>
          <w:b/>
          <w:sz w:val="32"/>
        </w:rPr>
        <w:t xml:space="preserve">GRAND </w:t>
      </w:r>
      <w:r w:rsidR="00362255">
        <w:rPr>
          <w:rFonts w:ascii="Century Gothic" w:hAnsi="Century Gothic"/>
          <w:b/>
          <w:sz w:val="32"/>
        </w:rPr>
        <w:t>ZAMBEZI</w:t>
      </w:r>
    </w:p>
    <w:p w14:paraId="6DD8EF3B" w14:textId="4040A921" w:rsidR="005B518D" w:rsidRPr="0007180F" w:rsidRDefault="0007180F" w:rsidP="0007180F">
      <w:pPr>
        <w:tabs>
          <w:tab w:val="left" w:pos="3600"/>
          <w:tab w:val="left" w:pos="7200"/>
        </w:tabs>
        <w:spacing w:line="276" w:lineRule="auto"/>
        <w:jc w:val="center"/>
        <w:rPr>
          <w:rFonts w:ascii="Century Gothic" w:hAnsi="Century Gothic"/>
          <w:b/>
        </w:rPr>
      </w:pPr>
      <w:r>
        <w:rPr>
          <w:rFonts w:ascii="Century Gothic" w:hAnsi="Century Gothic"/>
          <w:b/>
          <w:noProof/>
        </w:rPr>
        <w:drawing>
          <wp:inline distT="0" distB="0" distL="0" distR="0" wp14:anchorId="070B57F9" wp14:editId="5294EEEC">
            <wp:extent cx="5281613" cy="3960222"/>
            <wp:effectExtent l="19050" t="19050" r="14605" b="21590"/>
            <wp:docPr id="451741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84409" cy="3962318"/>
                    </a:xfrm>
                    <a:prstGeom prst="rect">
                      <a:avLst/>
                    </a:prstGeom>
                    <a:noFill/>
                    <a:ln w="0">
                      <a:solidFill>
                        <a:schemeClr val="tx1"/>
                      </a:solidFill>
                    </a:ln>
                  </pic:spPr>
                </pic:pic>
              </a:graphicData>
            </a:graphic>
          </wp:inline>
        </w:drawing>
      </w:r>
    </w:p>
    <w:p w14:paraId="512B55E9" w14:textId="50B7A3BB" w:rsidR="00362255" w:rsidRPr="007026EE" w:rsidRDefault="00362255" w:rsidP="00362255">
      <w:pPr>
        <w:pStyle w:val="Heading1"/>
        <w:pBdr>
          <w:bottom w:val="single" w:sz="4" w:space="1" w:color="auto"/>
        </w:pBdr>
        <w:jc w:val="center"/>
        <w:rPr>
          <w:rStyle w:val="Hyperlink"/>
          <w:sz w:val="22"/>
          <w:szCs w:val="22"/>
          <w:lang w:val="de-DE"/>
        </w:rPr>
      </w:pPr>
      <w:r w:rsidRPr="00247DCD">
        <w:rPr>
          <w:sz w:val="22"/>
          <w:szCs w:val="22"/>
          <w:u w:val="none"/>
        </w:rPr>
        <w:fldChar w:fldCharType="begin"/>
      </w:r>
      <w:r w:rsidRPr="007026EE">
        <w:rPr>
          <w:sz w:val="22"/>
          <w:szCs w:val="22"/>
          <w:u w:val="none"/>
          <w:lang w:val="de-DE"/>
        </w:rPr>
        <w:instrText>HYPERLINK "https://wetu.com/Itinerary/Landing/F85BE31C-06BF-4CD7-9C64-9C280EDC7E2B?m=d"</w:instrText>
      </w:r>
      <w:r w:rsidRPr="00247DCD">
        <w:rPr>
          <w:sz w:val="22"/>
          <w:szCs w:val="22"/>
          <w:u w:val="none"/>
        </w:rPr>
      </w:r>
      <w:r w:rsidRPr="00247DCD">
        <w:rPr>
          <w:sz w:val="22"/>
          <w:szCs w:val="22"/>
          <w:u w:val="none"/>
        </w:rPr>
        <w:fldChar w:fldCharType="separate"/>
      </w:r>
      <w:r w:rsidRPr="007026EE">
        <w:rPr>
          <w:rStyle w:val="Hyperlink"/>
          <w:sz w:val="22"/>
          <w:szCs w:val="22"/>
          <w:lang w:val="de-DE"/>
        </w:rPr>
        <w:t xml:space="preserve">Klicken Sie </w:t>
      </w:r>
      <w:r w:rsidRPr="007026EE">
        <w:rPr>
          <w:rStyle w:val="Hyperlink"/>
          <w:i/>
          <w:iCs/>
          <w:sz w:val="22"/>
          <w:szCs w:val="22"/>
          <w:lang w:val="de-DE"/>
        </w:rPr>
        <w:t>hier</w:t>
      </w:r>
      <w:r w:rsidRPr="007026EE">
        <w:rPr>
          <w:rStyle w:val="Hyperlink"/>
          <w:sz w:val="22"/>
          <w:szCs w:val="22"/>
          <w:lang w:val="de-DE"/>
        </w:rPr>
        <w:t xml:space="preserve"> für den digitalen Reiseplan</w:t>
      </w:r>
    </w:p>
    <w:p w14:paraId="3A0EFDBD" w14:textId="068BADCE" w:rsidR="00EC798A" w:rsidRPr="007026EE" w:rsidRDefault="00362255" w:rsidP="00C76CB0">
      <w:pPr>
        <w:pBdr>
          <w:bottom w:val="single" w:sz="4" w:space="1" w:color="auto"/>
        </w:pBdr>
        <w:tabs>
          <w:tab w:val="left" w:pos="3600"/>
          <w:tab w:val="left" w:pos="7200"/>
        </w:tabs>
        <w:rPr>
          <w:rFonts w:ascii="Century Gothic" w:hAnsi="Century Gothic"/>
          <w:b/>
          <w:sz w:val="22"/>
          <w:szCs w:val="22"/>
          <w:lang w:val="de-DE"/>
        </w:rPr>
      </w:pPr>
      <w:r w:rsidRPr="00247DCD">
        <w:rPr>
          <w:sz w:val="22"/>
          <w:szCs w:val="22"/>
        </w:rPr>
        <w:fldChar w:fldCharType="end"/>
      </w:r>
    </w:p>
    <w:p w14:paraId="7E14818F" w14:textId="77777777" w:rsidR="00EC798A" w:rsidRPr="00F5469B" w:rsidRDefault="00EC798A" w:rsidP="00C76CB0">
      <w:pPr>
        <w:pStyle w:val="Heading1"/>
        <w:widowControl w:val="0"/>
        <w:pBdr>
          <w:bottom w:val="single" w:sz="4" w:space="1" w:color="auto"/>
          <w:between w:val="single" w:sz="4" w:space="1" w:color="auto"/>
        </w:pBdr>
        <w:adjustRightInd w:val="0"/>
        <w:spacing w:before="0"/>
        <w:jc w:val="center"/>
        <w:textAlignment w:val="baseline"/>
        <w:rPr>
          <w:sz w:val="22"/>
          <w:szCs w:val="20"/>
          <w:u w:val="none"/>
        </w:rPr>
      </w:pPr>
      <w:r w:rsidRPr="00722FE5">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EC798A" w:rsidRPr="00F5469B" w14:paraId="74CECC9C" w14:textId="77777777" w:rsidTr="004A0A5D">
        <w:tc>
          <w:tcPr>
            <w:tcW w:w="1701" w:type="dxa"/>
            <w:shd w:val="clear" w:color="auto" w:fill="auto"/>
          </w:tcPr>
          <w:p w14:paraId="73BB5963" w14:textId="77777777" w:rsidR="00EC798A" w:rsidRPr="00F5469B" w:rsidRDefault="00EC798A" w:rsidP="004A0A5D">
            <w:pPr>
              <w:pBdr>
                <w:between w:val="single" w:sz="4" w:space="1" w:color="auto"/>
              </w:pBdr>
              <w:jc w:val="right"/>
              <w:rPr>
                <w:rFonts w:ascii="Century Gothic" w:hAnsi="Century Gothic"/>
                <w:b/>
                <w:sz w:val="18"/>
                <w:szCs w:val="18"/>
              </w:rPr>
            </w:pPr>
            <w:r>
              <w:rPr>
                <w:rFonts w:ascii="Century Gothic" w:hAnsi="Century Gothic"/>
                <w:b/>
                <w:sz w:val="18"/>
                <w:szCs w:val="18"/>
              </w:rPr>
              <w:t>Livingstone:</w:t>
            </w:r>
          </w:p>
        </w:tc>
        <w:tc>
          <w:tcPr>
            <w:tcW w:w="2977" w:type="dxa"/>
            <w:shd w:val="clear" w:color="auto" w:fill="auto"/>
          </w:tcPr>
          <w:p w14:paraId="75611057" w14:textId="1075CFBE" w:rsidR="00EC798A" w:rsidRPr="00362255" w:rsidRDefault="000C46D5" w:rsidP="004A0A5D">
            <w:pPr>
              <w:pBdr>
                <w:between w:val="single" w:sz="4" w:space="1" w:color="auto"/>
              </w:pBdr>
              <w:rPr>
                <w:rFonts w:ascii="Century Gothic" w:hAnsi="Century Gothic"/>
                <w:b/>
                <w:color w:val="008080"/>
                <w:sz w:val="18"/>
                <w:szCs w:val="18"/>
                <w:highlight w:val="yellow"/>
              </w:rPr>
            </w:pPr>
            <w:r w:rsidRPr="000C46D5">
              <w:rPr>
                <w:rFonts w:ascii="Century Gothic" w:hAnsi="Century Gothic"/>
                <w:sz w:val="18"/>
                <w:szCs w:val="18"/>
              </w:rPr>
              <w:t>Ankunft und Start Ihrer Safari-Reise. Erkundung der Victoria Falls in Sambia.</w:t>
            </w:r>
          </w:p>
        </w:tc>
        <w:tc>
          <w:tcPr>
            <w:tcW w:w="1559" w:type="dxa"/>
            <w:shd w:val="clear" w:color="auto" w:fill="auto"/>
          </w:tcPr>
          <w:p w14:paraId="27BCD0AB" w14:textId="1E1B6B5D" w:rsidR="00EC798A" w:rsidRPr="00F5469B" w:rsidRDefault="00362255" w:rsidP="004A0A5D">
            <w:pPr>
              <w:pBdr>
                <w:between w:val="single" w:sz="4" w:space="1" w:color="auto"/>
              </w:pBdr>
              <w:jc w:val="right"/>
              <w:rPr>
                <w:rFonts w:ascii="Century Gothic" w:hAnsi="Century Gothic"/>
                <w:b/>
                <w:sz w:val="18"/>
                <w:szCs w:val="18"/>
              </w:rPr>
            </w:pPr>
            <w:r>
              <w:rPr>
                <w:rFonts w:ascii="Century Gothic" w:hAnsi="Century Gothic"/>
                <w:b/>
                <w:sz w:val="18"/>
                <w:szCs w:val="18"/>
              </w:rPr>
              <w:t>S</w:t>
            </w:r>
            <w:r w:rsidR="005E0715">
              <w:rPr>
                <w:rFonts w:ascii="Century Gothic" w:hAnsi="Century Gothic"/>
                <w:b/>
                <w:sz w:val="18"/>
                <w:szCs w:val="18"/>
              </w:rPr>
              <w:t>ambe</w:t>
            </w:r>
            <w:r>
              <w:rPr>
                <w:rFonts w:ascii="Century Gothic" w:hAnsi="Century Gothic"/>
                <w:b/>
                <w:sz w:val="18"/>
                <w:szCs w:val="18"/>
              </w:rPr>
              <w:t>s</w:t>
            </w:r>
            <w:r w:rsidR="005E0715">
              <w:rPr>
                <w:rFonts w:ascii="Century Gothic" w:hAnsi="Century Gothic"/>
                <w:b/>
                <w:sz w:val="18"/>
                <w:szCs w:val="18"/>
              </w:rPr>
              <w:t>i River</w:t>
            </w:r>
            <w:r w:rsidR="00EC798A">
              <w:rPr>
                <w:rFonts w:ascii="Century Gothic" w:hAnsi="Century Gothic"/>
                <w:b/>
                <w:sz w:val="18"/>
                <w:szCs w:val="18"/>
              </w:rPr>
              <w:t>:</w:t>
            </w:r>
          </w:p>
        </w:tc>
        <w:tc>
          <w:tcPr>
            <w:tcW w:w="2545" w:type="dxa"/>
            <w:shd w:val="clear" w:color="auto" w:fill="auto"/>
          </w:tcPr>
          <w:p w14:paraId="119DFBBA" w14:textId="24668C76" w:rsidR="00EC798A" w:rsidRPr="00362255" w:rsidRDefault="00694571" w:rsidP="004A0A5D">
            <w:pPr>
              <w:pBdr>
                <w:between w:val="single" w:sz="4" w:space="1" w:color="auto"/>
              </w:pBdr>
              <w:rPr>
                <w:rFonts w:ascii="Century Gothic" w:hAnsi="Century Gothic"/>
                <w:sz w:val="18"/>
                <w:szCs w:val="18"/>
                <w:highlight w:val="yellow"/>
              </w:rPr>
            </w:pPr>
            <w:r w:rsidRPr="00694571">
              <w:rPr>
                <w:rFonts w:ascii="Century Gothic" w:hAnsi="Century Gothic"/>
                <w:sz w:val="18"/>
                <w:szCs w:val="18"/>
              </w:rPr>
              <w:t>Ponton-Bootsfahrt entlang des mächtigen Sambesi-Flusses</w:t>
            </w:r>
          </w:p>
        </w:tc>
      </w:tr>
      <w:tr w:rsidR="00EC798A" w:rsidRPr="00F5469B" w14:paraId="2B1353F1" w14:textId="77777777" w:rsidTr="004A0A5D">
        <w:tc>
          <w:tcPr>
            <w:tcW w:w="1701" w:type="dxa"/>
            <w:shd w:val="clear" w:color="auto" w:fill="auto"/>
          </w:tcPr>
          <w:p w14:paraId="3C8C65CC" w14:textId="77777777" w:rsidR="00EC798A" w:rsidRPr="00F5469B" w:rsidRDefault="00EC798A" w:rsidP="004A0A5D">
            <w:pPr>
              <w:pBdr>
                <w:between w:val="single" w:sz="4" w:space="1" w:color="auto"/>
              </w:pBdr>
              <w:jc w:val="right"/>
              <w:rPr>
                <w:rFonts w:ascii="Century Gothic" w:hAnsi="Century Gothic"/>
                <w:b/>
                <w:sz w:val="18"/>
                <w:szCs w:val="18"/>
                <w:highlight w:val="yellow"/>
              </w:rPr>
            </w:pPr>
          </w:p>
        </w:tc>
        <w:tc>
          <w:tcPr>
            <w:tcW w:w="2977" w:type="dxa"/>
            <w:shd w:val="clear" w:color="auto" w:fill="auto"/>
          </w:tcPr>
          <w:p w14:paraId="712A16F4" w14:textId="77777777" w:rsidR="00EC798A" w:rsidRPr="00362255" w:rsidRDefault="00EC798A" w:rsidP="004A0A5D">
            <w:pPr>
              <w:pBdr>
                <w:between w:val="single" w:sz="4" w:space="1" w:color="auto"/>
              </w:pBdr>
              <w:rPr>
                <w:rFonts w:ascii="Century Gothic" w:hAnsi="Century Gothic"/>
                <w:sz w:val="18"/>
                <w:szCs w:val="18"/>
                <w:highlight w:val="yellow"/>
              </w:rPr>
            </w:pPr>
          </w:p>
        </w:tc>
        <w:tc>
          <w:tcPr>
            <w:tcW w:w="1559" w:type="dxa"/>
            <w:shd w:val="clear" w:color="auto" w:fill="auto"/>
          </w:tcPr>
          <w:p w14:paraId="76BF724B" w14:textId="77777777" w:rsidR="00EC798A" w:rsidRPr="00F5469B" w:rsidRDefault="00EC798A" w:rsidP="004A0A5D">
            <w:pPr>
              <w:pBdr>
                <w:between w:val="single" w:sz="4" w:space="1" w:color="auto"/>
              </w:pBdr>
              <w:rPr>
                <w:rFonts w:ascii="Century Gothic" w:hAnsi="Century Gothic"/>
                <w:sz w:val="18"/>
                <w:szCs w:val="18"/>
              </w:rPr>
            </w:pPr>
          </w:p>
        </w:tc>
        <w:tc>
          <w:tcPr>
            <w:tcW w:w="2545" w:type="dxa"/>
            <w:shd w:val="clear" w:color="auto" w:fill="auto"/>
          </w:tcPr>
          <w:p w14:paraId="29909791" w14:textId="77777777" w:rsidR="00EC798A" w:rsidRPr="00362255" w:rsidRDefault="00EC798A" w:rsidP="004A0A5D">
            <w:pPr>
              <w:pBdr>
                <w:between w:val="single" w:sz="4" w:space="1" w:color="auto"/>
              </w:pBdr>
              <w:rPr>
                <w:rFonts w:ascii="Century Gothic" w:hAnsi="Century Gothic"/>
                <w:sz w:val="18"/>
                <w:szCs w:val="18"/>
                <w:highlight w:val="yellow"/>
              </w:rPr>
            </w:pPr>
          </w:p>
        </w:tc>
      </w:tr>
      <w:tr w:rsidR="00EC798A" w:rsidRPr="00F5469B" w14:paraId="40F6F4A3" w14:textId="77777777" w:rsidTr="004A0A5D">
        <w:tc>
          <w:tcPr>
            <w:tcW w:w="1701" w:type="dxa"/>
            <w:shd w:val="clear" w:color="auto" w:fill="auto"/>
          </w:tcPr>
          <w:p w14:paraId="1F881C38" w14:textId="77777777" w:rsidR="00EC798A" w:rsidRPr="00F5469B" w:rsidRDefault="00EC798A" w:rsidP="004A0A5D">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Chobe:</w:t>
            </w:r>
          </w:p>
        </w:tc>
        <w:tc>
          <w:tcPr>
            <w:tcW w:w="2977" w:type="dxa"/>
            <w:shd w:val="clear" w:color="auto" w:fill="auto"/>
          </w:tcPr>
          <w:p w14:paraId="43AF57C0" w14:textId="36FC09F6" w:rsidR="00EC798A" w:rsidRPr="00362255" w:rsidRDefault="000F6026" w:rsidP="004A0A5D">
            <w:pPr>
              <w:pBdr>
                <w:between w:val="single" w:sz="4" w:space="1" w:color="auto"/>
              </w:pBdr>
              <w:rPr>
                <w:rFonts w:ascii="Century Gothic" w:hAnsi="Century Gothic"/>
                <w:sz w:val="18"/>
                <w:szCs w:val="18"/>
                <w:highlight w:val="yellow"/>
              </w:rPr>
            </w:pPr>
            <w:r w:rsidRPr="000F6026">
              <w:rPr>
                <w:rFonts w:ascii="Century Gothic" w:hAnsi="Century Gothic"/>
                <w:sz w:val="18"/>
                <w:szCs w:val="18"/>
              </w:rPr>
              <w:t>Safari in den Morgenstunden, sowie eine Bootsfahrt bei Sonnenuntergang entlang des Chobe Flusses</w:t>
            </w:r>
          </w:p>
        </w:tc>
        <w:tc>
          <w:tcPr>
            <w:tcW w:w="1559" w:type="dxa"/>
            <w:shd w:val="clear" w:color="auto" w:fill="auto"/>
          </w:tcPr>
          <w:p w14:paraId="38C63E90" w14:textId="77777777" w:rsidR="00EC798A" w:rsidRPr="00F5469B" w:rsidRDefault="00EC798A" w:rsidP="004A0A5D">
            <w:pPr>
              <w:pBdr>
                <w:between w:val="single" w:sz="4" w:space="1" w:color="auto"/>
              </w:pBdr>
              <w:jc w:val="right"/>
              <w:rPr>
                <w:rFonts w:ascii="Century Gothic" w:hAnsi="Century Gothic"/>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285ADDAD" w14:textId="41703C28" w:rsidR="00EC798A" w:rsidRPr="00362255" w:rsidRDefault="009D5676" w:rsidP="004A0A5D">
            <w:pPr>
              <w:pBdr>
                <w:between w:val="single" w:sz="4" w:space="1" w:color="auto"/>
              </w:pBdr>
              <w:rPr>
                <w:rFonts w:ascii="Century Gothic" w:hAnsi="Century Gothic"/>
                <w:sz w:val="18"/>
                <w:szCs w:val="18"/>
                <w:highlight w:val="yellow"/>
              </w:rPr>
            </w:pPr>
            <w:r w:rsidRPr="009D5676">
              <w:rPr>
                <w:rFonts w:ascii="Century Gothic" w:hAnsi="Century Gothic"/>
                <w:sz w:val="18"/>
                <w:szCs w:val="18"/>
              </w:rPr>
              <w:t>Geführte Tour zu den Victoriafällen, Bootsfahrt entlang des Sambesi bei Sonnenuntergang. Verschiedene optionale Aktivitäten sind verfügbar.</w:t>
            </w:r>
          </w:p>
        </w:tc>
      </w:tr>
      <w:tr w:rsidR="00C76CB0" w:rsidRPr="00F5469B" w14:paraId="330661B8" w14:textId="77777777" w:rsidTr="004A0A5D">
        <w:trPr>
          <w:trHeight w:val="303"/>
        </w:trPr>
        <w:tc>
          <w:tcPr>
            <w:tcW w:w="1701" w:type="dxa"/>
            <w:shd w:val="clear" w:color="auto" w:fill="auto"/>
          </w:tcPr>
          <w:p w14:paraId="5D13F34B" w14:textId="77777777" w:rsidR="00C76CB0" w:rsidRPr="00F5469B" w:rsidRDefault="00C76CB0" w:rsidP="00C76CB0">
            <w:pPr>
              <w:pBdr>
                <w:between w:val="single" w:sz="4" w:space="1" w:color="auto"/>
              </w:pBdr>
              <w:jc w:val="right"/>
              <w:rPr>
                <w:rFonts w:ascii="Century Gothic" w:hAnsi="Century Gothic"/>
                <w:b/>
                <w:sz w:val="18"/>
                <w:szCs w:val="18"/>
              </w:rPr>
            </w:pPr>
            <w:r w:rsidRPr="00F5469B">
              <w:rPr>
                <w:rFonts w:ascii="Century Gothic" w:hAnsi="Century Gothic"/>
                <w:b/>
                <w:sz w:val="18"/>
                <w:szCs w:val="18"/>
              </w:rPr>
              <w:t>Hwange</w:t>
            </w:r>
            <w:r>
              <w:rPr>
                <w:rFonts w:ascii="Century Gothic" w:hAnsi="Century Gothic"/>
                <w:b/>
                <w:sz w:val="18"/>
                <w:szCs w:val="18"/>
              </w:rPr>
              <w:t>:</w:t>
            </w:r>
          </w:p>
        </w:tc>
        <w:tc>
          <w:tcPr>
            <w:tcW w:w="2977" w:type="dxa"/>
            <w:shd w:val="clear" w:color="auto" w:fill="auto"/>
          </w:tcPr>
          <w:p w14:paraId="61697B88" w14:textId="299ECFF6" w:rsidR="00C76CB0" w:rsidRPr="00C76CB0" w:rsidRDefault="00C76CB0" w:rsidP="00C76CB0">
            <w:pPr>
              <w:pBdr>
                <w:between w:val="single" w:sz="4" w:space="1" w:color="auto"/>
              </w:pBdr>
              <w:rPr>
                <w:rFonts w:ascii="Century Gothic" w:hAnsi="Century Gothic"/>
                <w:sz w:val="18"/>
                <w:szCs w:val="18"/>
                <w:highlight w:val="yellow"/>
              </w:rPr>
            </w:pPr>
            <w:r w:rsidRPr="00C76CB0">
              <w:rPr>
                <w:rFonts w:ascii="Century Gothic" w:hAnsi="Century Gothic"/>
                <w:sz w:val="18"/>
                <w:szCs w:val="18"/>
              </w:rPr>
              <w:t xml:space="preserve">Ganztagessafari durch den Hwange National Park. Halbtagessafaris innerhalb der privaten Konzession. </w:t>
            </w:r>
          </w:p>
        </w:tc>
        <w:tc>
          <w:tcPr>
            <w:tcW w:w="1559" w:type="dxa"/>
            <w:shd w:val="clear" w:color="auto" w:fill="auto"/>
          </w:tcPr>
          <w:p w14:paraId="26B4F0D7" w14:textId="77777777" w:rsidR="00C76CB0" w:rsidRPr="00F5469B" w:rsidRDefault="00C76CB0" w:rsidP="00C76CB0">
            <w:pPr>
              <w:pBdr>
                <w:between w:val="single" w:sz="4" w:space="1" w:color="auto"/>
              </w:pBdr>
              <w:jc w:val="right"/>
              <w:rPr>
                <w:rFonts w:ascii="Century Gothic" w:hAnsi="Century Gothic"/>
                <w:b/>
                <w:sz w:val="18"/>
                <w:szCs w:val="18"/>
              </w:rPr>
            </w:pPr>
          </w:p>
        </w:tc>
        <w:tc>
          <w:tcPr>
            <w:tcW w:w="2545" w:type="dxa"/>
            <w:shd w:val="clear" w:color="auto" w:fill="auto"/>
          </w:tcPr>
          <w:p w14:paraId="0688392F" w14:textId="77777777" w:rsidR="00C76CB0" w:rsidRPr="00F5469B" w:rsidRDefault="00C76CB0" w:rsidP="00C76CB0">
            <w:pPr>
              <w:pBdr>
                <w:between w:val="single" w:sz="4" w:space="1" w:color="auto"/>
              </w:pBdr>
              <w:rPr>
                <w:rFonts w:ascii="Century Gothic" w:hAnsi="Century Gothic"/>
                <w:sz w:val="18"/>
                <w:szCs w:val="18"/>
              </w:rPr>
            </w:pPr>
          </w:p>
        </w:tc>
      </w:tr>
      <w:tr w:rsidR="00C76CB0" w:rsidRPr="00F5469B" w14:paraId="5EF446CE" w14:textId="77777777" w:rsidTr="004A0A5D">
        <w:tc>
          <w:tcPr>
            <w:tcW w:w="1701" w:type="dxa"/>
            <w:shd w:val="clear" w:color="auto" w:fill="auto"/>
          </w:tcPr>
          <w:p w14:paraId="16DF98AD" w14:textId="77777777" w:rsidR="00C76CB0" w:rsidRPr="00D604FB" w:rsidRDefault="00C76CB0" w:rsidP="00C76CB0">
            <w:pPr>
              <w:pBdr>
                <w:between w:val="single" w:sz="4" w:space="1" w:color="auto"/>
              </w:pBdr>
              <w:jc w:val="right"/>
              <w:rPr>
                <w:rFonts w:ascii="Century Gothic" w:hAnsi="Century Gothic"/>
                <w:b/>
                <w:sz w:val="18"/>
                <w:szCs w:val="18"/>
              </w:rPr>
            </w:pPr>
          </w:p>
        </w:tc>
        <w:tc>
          <w:tcPr>
            <w:tcW w:w="2977" w:type="dxa"/>
            <w:shd w:val="clear" w:color="auto" w:fill="auto"/>
          </w:tcPr>
          <w:p w14:paraId="1AF0ED9B" w14:textId="359EE0CE" w:rsidR="00C76CB0" w:rsidRPr="00C76CB0" w:rsidRDefault="00C76CB0" w:rsidP="00C76CB0">
            <w:pPr>
              <w:pBdr>
                <w:between w:val="single" w:sz="4" w:space="1" w:color="auto"/>
              </w:pBdr>
              <w:rPr>
                <w:rFonts w:ascii="Century Gothic" w:hAnsi="Century Gothic"/>
                <w:sz w:val="18"/>
                <w:szCs w:val="18"/>
                <w:highlight w:val="yellow"/>
              </w:rPr>
            </w:pPr>
            <w:r w:rsidRPr="00C76CB0">
              <w:rPr>
                <w:rFonts w:ascii="Century Gothic" w:hAnsi="Century Gothic"/>
                <w:sz w:val="18"/>
                <w:szCs w:val="18"/>
              </w:rPr>
              <w:t xml:space="preserve">Ganztagessafari durch den Hwange National Park. Halbtagessafaris innerhalb der privaten Konzession. </w:t>
            </w:r>
          </w:p>
        </w:tc>
        <w:tc>
          <w:tcPr>
            <w:tcW w:w="1559" w:type="dxa"/>
            <w:shd w:val="clear" w:color="auto" w:fill="auto"/>
          </w:tcPr>
          <w:p w14:paraId="27D81519" w14:textId="77777777" w:rsidR="00C76CB0" w:rsidRPr="00F5469B" w:rsidRDefault="00C76CB0" w:rsidP="00C76CB0">
            <w:pPr>
              <w:pBdr>
                <w:between w:val="single" w:sz="4" w:space="1" w:color="auto"/>
              </w:pBdr>
              <w:jc w:val="right"/>
              <w:rPr>
                <w:rFonts w:ascii="Century Gothic" w:hAnsi="Century Gothic"/>
                <w:b/>
                <w:sz w:val="18"/>
                <w:szCs w:val="18"/>
              </w:rPr>
            </w:pPr>
          </w:p>
        </w:tc>
        <w:tc>
          <w:tcPr>
            <w:tcW w:w="2545" w:type="dxa"/>
            <w:shd w:val="clear" w:color="auto" w:fill="auto"/>
          </w:tcPr>
          <w:p w14:paraId="27AE25FE" w14:textId="77777777" w:rsidR="00C76CB0" w:rsidRPr="00F5469B" w:rsidRDefault="00C76CB0" w:rsidP="00C76CB0">
            <w:pPr>
              <w:pBdr>
                <w:between w:val="single" w:sz="4" w:space="1" w:color="auto"/>
              </w:pBdr>
              <w:rPr>
                <w:rFonts w:ascii="Century Gothic" w:hAnsi="Century Gothic"/>
                <w:sz w:val="18"/>
                <w:szCs w:val="18"/>
              </w:rPr>
            </w:pPr>
          </w:p>
        </w:tc>
      </w:tr>
      <w:tr w:rsidR="00EC798A" w:rsidRPr="00F5469B" w14:paraId="4A018BA0" w14:textId="77777777" w:rsidTr="004A0A5D">
        <w:tc>
          <w:tcPr>
            <w:tcW w:w="1701" w:type="dxa"/>
            <w:shd w:val="clear" w:color="auto" w:fill="auto"/>
          </w:tcPr>
          <w:p w14:paraId="5C4D3C41" w14:textId="77777777" w:rsidR="00EC798A" w:rsidRPr="00F5469B" w:rsidRDefault="00EC798A" w:rsidP="004A0A5D">
            <w:pPr>
              <w:pBdr>
                <w:between w:val="single" w:sz="4" w:space="1" w:color="auto"/>
              </w:pBdr>
              <w:jc w:val="right"/>
              <w:rPr>
                <w:rFonts w:ascii="Century Gothic" w:hAnsi="Century Gothic"/>
                <w:b/>
                <w:sz w:val="18"/>
                <w:szCs w:val="18"/>
              </w:rPr>
            </w:pPr>
          </w:p>
        </w:tc>
        <w:tc>
          <w:tcPr>
            <w:tcW w:w="2977" w:type="dxa"/>
            <w:shd w:val="clear" w:color="auto" w:fill="auto"/>
          </w:tcPr>
          <w:p w14:paraId="1C575F61" w14:textId="77777777" w:rsidR="00EC798A" w:rsidRPr="00362255" w:rsidRDefault="00EC798A" w:rsidP="004A0A5D">
            <w:pPr>
              <w:pBdr>
                <w:between w:val="single" w:sz="4" w:space="1" w:color="auto"/>
              </w:pBdr>
              <w:rPr>
                <w:rFonts w:ascii="Century Gothic" w:hAnsi="Century Gothic"/>
                <w:sz w:val="18"/>
                <w:szCs w:val="18"/>
                <w:highlight w:val="yellow"/>
              </w:rPr>
            </w:pPr>
          </w:p>
        </w:tc>
        <w:tc>
          <w:tcPr>
            <w:tcW w:w="1559" w:type="dxa"/>
            <w:shd w:val="clear" w:color="auto" w:fill="auto"/>
          </w:tcPr>
          <w:p w14:paraId="5EF2C735" w14:textId="77777777" w:rsidR="00EC798A" w:rsidRPr="00F5469B" w:rsidRDefault="00EC798A" w:rsidP="004A0A5D">
            <w:pPr>
              <w:pBdr>
                <w:between w:val="single" w:sz="4" w:space="1" w:color="auto"/>
              </w:pBdr>
              <w:jc w:val="right"/>
              <w:rPr>
                <w:rFonts w:ascii="Century Gothic" w:hAnsi="Century Gothic"/>
                <w:b/>
                <w:sz w:val="18"/>
                <w:szCs w:val="18"/>
              </w:rPr>
            </w:pPr>
          </w:p>
        </w:tc>
        <w:tc>
          <w:tcPr>
            <w:tcW w:w="2545" w:type="dxa"/>
            <w:shd w:val="clear" w:color="auto" w:fill="auto"/>
          </w:tcPr>
          <w:p w14:paraId="22D11439" w14:textId="77777777" w:rsidR="00EC798A" w:rsidRPr="00F5469B" w:rsidRDefault="00EC798A" w:rsidP="004A0A5D">
            <w:pPr>
              <w:pBdr>
                <w:between w:val="single" w:sz="4" w:space="1" w:color="auto"/>
              </w:pBdr>
              <w:rPr>
                <w:rFonts w:ascii="Century Gothic" w:hAnsi="Century Gothic"/>
                <w:sz w:val="18"/>
                <w:szCs w:val="18"/>
              </w:rPr>
            </w:pPr>
          </w:p>
        </w:tc>
      </w:tr>
    </w:tbl>
    <w:p w14:paraId="58B3A02B"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7FABFB59"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3B422E76" w14:textId="6C2918DE"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AE63537" w:rsidR="00F509ED" w:rsidRPr="000B54D8" w:rsidRDefault="00362255" w:rsidP="00362255">
            <w:pPr>
              <w:widowControl w:val="0"/>
              <w:adjustRightInd w:val="0"/>
              <w:textAlignment w:val="baseline"/>
              <w:rPr>
                <w:rFonts w:ascii="Century Gothic" w:hAnsi="Century Gothic"/>
                <w:sz w:val="18"/>
                <w:szCs w:val="18"/>
              </w:rPr>
            </w:pPr>
            <w:r w:rsidRPr="00C200B0">
              <w:rPr>
                <w:rFonts w:ascii="Century Gothic" w:hAnsi="Century Gothic"/>
                <w:sz w:val="18"/>
                <w:szCs w:val="18"/>
              </w:rPr>
              <w:t>Kleingruppen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50AD70E7" w:rsidR="00F509ED" w:rsidRPr="004D714B" w:rsidRDefault="00B541C9" w:rsidP="006B507C">
            <w:pPr>
              <w:rPr>
                <w:rFonts w:ascii="Century Gothic" w:hAnsi="Century Gothic"/>
                <w:sz w:val="18"/>
                <w:szCs w:val="18"/>
              </w:rPr>
            </w:pPr>
            <w:r>
              <w:rPr>
                <w:rFonts w:ascii="Century Gothic" w:hAnsi="Century Gothic"/>
                <w:sz w:val="18"/>
                <w:szCs w:val="18"/>
              </w:rPr>
              <w:t>1</w:t>
            </w:r>
            <w:r w:rsidR="00B703B9">
              <w:rPr>
                <w:rFonts w:ascii="Century Gothic" w:hAnsi="Century Gothic"/>
                <w:sz w:val="18"/>
                <w:szCs w:val="18"/>
              </w:rPr>
              <w:t>2</w:t>
            </w:r>
            <w:r w:rsidR="00F509ED" w:rsidRPr="004D714B">
              <w:rPr>
                <w:rFonts w:ascii="Century Gothic" w:hAnsi="Century Gothic"/>
                <w:sz w:val="18"/>
                <w:szCs w:val="18"/>
              </w:rPr>
              <w:t xml:space="preserve"> x </w:t>
            </w:r>
            <w:r w:rsidR="00362255" w:rsidRPr="00C200B0">
              <w:rPr>
                <w:rFonts w:ascii="Century Gothic" w:hAnsi="Century Gothic"/>
                <w:sz w:val="18"/>
                <w:szCs w:val="18"/>
              </w:rPr>
              <w:t xml:space="preserve"> Frühstück</w:t>
            </w:r>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6BA53797" w:rsidR="00F509ED" w:rsidRPr="004D714B" w:rsidRDefault="001C11DE" w:rsidP="006B507C">
            <w:pPr>
              <w:rPr>
                <w:rFonts w:ascii="Century Gothic" w:hAnsi="Century Gothic"/>
                <w:sz w:val="18"/>
                <w:szCs w:val="18"/>
              </w:rPr>
            </w:pPr>
            <w:r w:rsidRPr="004D714B">
              <w:rPr>
                <w:rFonts w:ascii="Century Gothic" w:hAnsi="Century Gothic"/>
                <w:sz w:val="18"/>
                <w:szCs w:val="18"/>
              </w:rPr>
              <w:t>08</w:t>
            </w:r>
            <w:r w:rsidR="00F509ED" w:rsidRPr="004D714B">
              <w:rPr>
                <w:rFonts w:ascii="Century Gothic" w:hAnsi="Century Gothic"/>
                <w:sz w:val="18"/>
                <w:szCs w:val="18"/>
              </w:rPr>
              <w:t xml:space="preserve"> x </w:t>
            </w:r>
            <w:r w:rsidR="00362255" w:rsidRPr="00C200B0">
              <w:rPr>
                <w:rFonts w:ascii="Century Gothic" w:hAnsi="Century Gothic"/>
                <w:sz w:val="18"/>
                <w:szCs w:val="18"/>
              </w:rPr>
              <w:t xml:space="preserve"> Mittagessen</w:t>
            </w:r>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4286B785" w:rsidR="00F509ED" w:rsidRPr="000B54D8" w:rsidRDefault="000036C1" w:rsidP="006B507C">
            <w:pPr>
              <w:rPr>
                <w:rFonts w:ascii="Century Gothic" w:hAnsi="Century Gothic"/>
                <w:sz w:val="18"/>
                <w:szCs w:val="18"/>
              </w:rPr>
            </w:pPr>
            <w:r>
              <w:rPr>
                <w:rFonts w:ascii="Century Gothic" w:hAnsi="Century Gothic"/>
                <w:sz w:val="18"/>
                <w:szCs w:val="18"/>
              </w:rPr>
              <w:t>13</w:t>
            </w:r>
            <w:r w:rsidR="00F509ED" w:rsidRPr="000B54D8">
              <w:rPr>
                <w:rFonts w:ascii="Century Gothic" w:hAnsi="Century Gothic"/>
                <w:sz w:val="18"/>
                <w:szCs w:val="18"/>
              </w:rPr>
              <w:t xml:space="preserve"> </w:t>
            </w:r>
            <w:r w:rsidR="00362255">
              <w:rPr>
                <w:rFonts w:ascii="Century Gothic" w:hAnsi="Century Gothic"/>
                <w:sz w:val="18"/>
                <w:szCs w:val="18"/>
              </w:rPr>
              <w:t>Tage</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1FBFBE4D" w:rsidR="00F509ED" w:rsidRPr="004D714B" w:rsidRDefault="00B541C9" w:rsidP="006B507C">
            <w:pPr>
              <w:rPr>
                <w:rFonts w:ascii="Century Gothic" w:hAnsi="Century Gothic"/>
                <w:b/>
                <w:color w:val="008080"/>
                <w:sz w:val="18"/>
                <w:szCs w:val="18"/>
              </w:rPr>
            </w:pPr>
            <w:r>
              <w:rPr>
                <w:rFonts w:ascii="Century Gothic" w:hAnsi="Century Gothic"/>
                <w:sz w:val="18"/>
                <w:szCs w:val="18"/>
              </w:rPr>
              <w:t>08</w:t>
            </w:r>
            <w:r w:rsidR="00F509ED" w:rsidRPr="004D714B">
              <w:rPr>
                <w:rFonts w:ascii="Century Gothic" w:hAnsi="Century Gothic"/>
                <w:sz w:val="18"/>
                <w:szCs w:val="18"/>
              </w:rPr>
              <w:t xml:space="preserve"> x </w:t>
            </w:r>
            <w:r w:rsidR="00362255" w:rsidRPr="00C200B0">
              <w:rPr>
                <w:rFonts w:ascii="Century Gothic" w:hAnsi="Century Gothic"/>
                <w:sz w:val="18"/>
                <w:szCs w:val="18"/>
              </w:rPr>
              <w:t xml:space="preserve"> Abendessen</w:t>
            </w:r>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0B54D8"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37E77B51" w:rsidR="00865BD0" w:rsidRPr="000B54D8" w:rsidRDefault="000036C1" w:rsidP="00865BD0">
            <w:pPr>
              <w:rPr>
                <w:rFonts w:ascii="Century Gothic" w:hAnsi="Century Gothic"/>
                <w:sz w:val="18"/>
                <w:szCs w:val="18"/>
              </w:rPr>
            </w:pPr>
            <w:r>
              <w:rPr>
                <w:rFonts w:ascii="Century Gothic" w:hAnsi="Century Gothic"/>
                <w:sz w:val="18"/>
                <w:szCs w:val="18"/>
              </w:rPr>
              <w:t>Livingstone</w:t>
            </w:r>
            <w:r w:rsidR="004D714B">
              <w:rPr>
                <w:rFonts w:ascii="Century Gothic" w:hAnsi="Century Gothic"/>
                <w:sz w:val="18"/>
                <w:szCs w:val="18"/>
              </w:rPr>
              <w:t xml:space="preserve">, </w:t>
            </w:r>
            <w:r>
              <w:rPr>
                <w:rFonts w:ascii="Century Gothic" w:hAnsi="Century Gothic"/>
                <w:sz w:val="18"/>
                <w:szCs w:val="18"/>
              </w:rPr>
              <w:t>Zambia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1D6936B" w14:textId="77777777" w:rsidR="00362255" w:rsidRDefault="00362255" w:rsidP="00362255">
            <w:pPr>
              <w:widowControl w:val="0"/>
              <w:adjustRightInd w:val="0"/>
              <w:jc w:val="both"/>
              <w:textAlignment w:val="baseline"/>
              <w:rPr>
                <w:rFonts w:ascii="Century Gothic" w:hAnsi="Century Gothic"/>
                <w:sz w:val="18"/>
                <w:szCs w:val="18"/>
              </w:rPr>
            </w:pPr>
            <w:r w:rsidRPr="00C200B0">
              <w:rPr>
                <w:rFonts w:ascii="Century Gothic" w:hAnsi="Century Gothic"/>
                <w:sz w:val="18"/>
                <w:szCs w:val="18"/>
              </w:rPr>
              <w:t>Geeignetes Tourenfahrzeug je</w:t>
            </w:r>
          </w:p>
          <w:p w14:paraId="36C08862" w14:textId="77777777" w:rsidR="00362255" w:rsidRDefault="00362255" w:rsidP="00362255">
            <w:pPr>
              <w:widowControl w:val="0"/>
              <w:adjustRightInd w:val="0"/>
              <w:jc w:val="both"/>
              <w:textAlignment w:val="baseline"/>
              <w:rPr>
                <w:rFonts w:ascii="Century Gothic" w:hAnsi="Century Gothic"/>
                <w:sz w:val="18"/>
                <w:szCs w:val="18"/>
              </w:rPr>
            </w:pPr>
            <w:r w:rsidRPr="00C200B0">
              <w:rPr>
                <w:rFonts w:ascii="Century Gothic" w:hAnsi="Century Gothic"/>
                <w:sz w:val="18"/>
                <w:szCs w:val="18"/>
              </w:rPr>
              <w:t>nach Gruppengröße</w:t>
            </w:r>
          </w:p>
          <w:p w14:paraId="479027EA" w14:textId="77777777" w:rsidR="00362255" w:rsidRDefault="00362255" w:rsidP="00362255">
            <w:pPr>
              <w:widowControl w:val="0"/>
              <w:adjustRightInd w:val="0"/>
              <w:jc w:val="both"/>
              <w:textAlignment w:val="baseline"/>
              <w:rPr>
                <w:rFonts w:ascii="Century Gothic" w:hAnsi="Century Gothic"/>
                <w:sz w:val="18"/>
                <w:szCs w:val="18"/>
              </w:rPr>
            </w:pPr>
            <w:r w:rsidRPr="00C200B0">
              <w:rPr>
                <w:rFonts w:ascii="Century Gothic" w:hAnsi="Century Gothic"/>
                <w:sz w:val="18"/>
                <w:szCs w:val="18"/>
              </w:rPr>
              <w:t>2x4 Fahrzeug für Transfers</w:t>
            </w:r>
          </w:p>
          <w:p w14:paraId="66151E55" w14:textId="304F0098" w:rsidR="00865BD0" w:rsidRPr="000B54D8" w:rsidRDefault="00865BD0" w:rsidP="00865BD0">
            <w:pPr>
              <w:rPr>
                <w:rFonts w:ascii="Century Gothic" w:hAnsi="Century Gothic"/>
                <w:sz w:val="18"/>
                <w:szCs w:val="18"/>
              </w:rPr>
            </w:pPr>
          </w:p>
        </w:tc>
      </w:tr>
      <w:tr w:rsidR="00362255" w:rsidRPr="000B54D8" w14:paraId="5A213392" w14:textId="77777777" w:rsidTr="002950C5">
        <w:trPr>
          <w:trHeight w:val="508"/>
        </w:trPr>
        <w:tc>
          <w:tcPr>
            <w:tcW w:w="1639" w:type="dxa"/>
            <w:shd w:val="clear" w:color="auto" w:fill="auto"/>
          </w:tcPr>
          <w:p w14:paraId="619497F1" w14:textId="179C9F79" w:rsidR="00362255" w:rsidRPr="000B54D8" w:rsidRDefault="00362255" w:rsidP="002950C5">
            <w:pPr>
              <w:jc w:val="right"/>
              <w:rPr>
                <w:rFonts w:ascii="Century Gothic" w:hAnsi="Century Gothic"/>
                <w:b/>
                <w:sz w:val="18"/>
                <w:szCs w:val="18"/>
              </w:rPr>
            </w:pPr>
            <w:r w:rsidRPr="000B54D8">
              <w:rPr>
                <w:rFonts w:ascii="Century Gothic" w:hAnsi="Century Gothic"/>
                <w:b/>
                <w:sz w:val="18"/>
                <w:szCs w:val="18"/>
              </w:rPr>
              <w:t>End:</w:t>
            </w:r>
          </w:p>
        </w:tc>
        <w:tc>
          <w:tcPr>
            <w:tcW w:w="2571" w:type="dxa"/>
            <w:tcBorders>
              <w:right w:val="nil"/>
            </w:tcBorders>
            <w:shd w:val="clear" w:color="auto" w:fill="auto"/>
          </w:tcPr>
          <w:p w14:paraId="1C95E892" w14:textId="165ED127" w:rsidR="00362255" w:rsidRPr="000B54D8" w:rsidRDefault="00362255" w:rsidP="00362255">
            <w:pPr>
              <w:rPr>
                <w:rFonts w:ascii="Century Gothic" w:hAnsi="Century Gothic"/>
                <w:sz w:val="18"/>
                <w:szCs w:val="18"/>
              </w:rPr>
            </w:pPr>
            <w:r w:rsidRPr="000B54D8">
              <w:rPr>
                <w:rFonts w:ascii="Century Gothic" w:hAnsi="Century Gothic"/>
                <w:sz w:val="18"/>
                <w:szCs w:val="18"/>
              </w:rPr>
              <w:t xml:space="preserve">Victoria Falls, </w:t>
            </w:r>
            <w:r>
              <w:rPr>
                <w:rFonts w:ascii="Century Gothic" w:hAnsi="Century Gothic"/>
                <w:sz w:val="18"/>
                <w:szCs w:val="18"/>
              </w:rPr>
              <w:t>S</w:t>
            </w:r>
            <w:r w:rsidRPr="000B54D8">
              <w:rPr>
                <w:rFonts w:ascii="Century Gothic" w:hAnsi="Century Gothic"/>
                <w:sz w:val="18"/>
                <w:szCs w:val="18"/>
              </w:rPr>
              <w:t>imbabwe</w:t>
            </w:r>
          </w:p>
        </w:tc>
        <w:tc>
          <w:tcPr>
            <w:tcW w:w="1589" w:type="dxa"/>
            <w:tcBorders>
              <w:left w:val="nil"/>
              <w:right w:val="single" w:sz="4" w:space="0" w:color="auto"/>
            </w:tcBorders>
            <w:shd w:val="clear" w:color="auto" w:fill="auto"/>
          </w:tcPr>
          <w:p w14:paraId="3E07F1B8" w14:textId="647224F4" w:rsidR="00362255" w:rsidRPr="000B54D8" w:rsidRDefault="00362255" w:rsidP="00362255">
            <w:pPr>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0A00A0F3" w14:textId="77777777" w:rsidR="00362255" w:rsidRPr="00F5469B" w:rsidRDefault="00362255" w:rsidP="00362255">
            <w:pPr>
              <w:rPr>
                <w:rFonts w:ascii="Century Gothic" w:hAnsi="Century Gothic"/>
                <w:sz w:val="18"/>
                <w:szCs w:val="18"/>
              </w:rPr>
            </w:pPr>
            <w:r w:rsidRPr="00F5469B">
              <w:rPr>
                <w:rFonts w:ascii="Century Gothic" w:hAnsi="Century Gothic"/>
                <w:sz w:val="18"/>
                <w:szCs w:val="18"/>
              </w:rPr>
              <w:t xml:space="preserve">Min. </w:t>
            </w:r>
            <w:r>
              <w:rPr>
                <w:rFonts w:ascii="Century Gothic" w:hAnsi="Century Gothic"/>
                <w:sz w:val="18"/>
                <w:szCs w:val="18"/>
              </w:rPr>
              <w:t>4</w:t>
            </w:r>
            <w:r w:rsidRPr="00F5469B">
              <w:rPr>
                <w:rFonts w:ascii="Century Gothic" w:hAnsi="Century Gothic"/>
                <w:sz w:val="18"/>
                <w:szCs w:val="18"/>
              </w:rPr>
              <w:t xml:space="preserve">* / Max. 12  </w:t>
            </w:r>
          </w:p>
          <w:p w14:paraId="51D10106" w14:textId="552B4ADD" w:rsidR="00362255" w:rsidRPr="000B54D8" w:rsidRDefault="00362255" w:rsidP="00362255">
            <w:pPr>
              <w:rPr>
                <w:rFonts w:ascii="Century Gothic" w:hAnsi="Century Gothic"/>
                <w:sz w:val="18"/>
                <w:szCs w:val="18"/>
              </w:rPr>
            </w:pPr>
            <w:r w:rsidRPr="00F5469B">
              <w:rPr>
                <w:rFonts w:ascii="Century Gothic" w:hAnsi="Century Gothic"/>
                <w:bCs/>
                <w:sz w:val="18"/>
                <w:szCs w:val="18"/>
              </w:rPr>
              <w:t>*</w:t>
            </w:r>
            <w:r>
              <w:t xml:space="preserve"> </w:t>
            </w:r>
            <w:r w:rsidRPr="00362255">
              <w:rPr>
                <w:rFonts w:ascii="Century Gothic" w:hAnsi="Century Gothic"/>
                <w:bCs/>
                <w:sz w:val="18"/>
                <w:szCs w:val="18"/>
              </w:rPr>
              <w:t>Garantierte Durchführung ohne Mindestteilnehmerzahl möglich</w:t>
            </w:r>
          </w:p>
        </w:tc>
      </w:tr>
      <w:tr w:rsidR="00362255" w:rsidRPr="00F5469B" w14:paraId="3DF9096B" w14:textId="77777777" w:rsidTr="00865BD0">
        <w:trPr>
          <w:gridAfter w:val="1"/>
          <w:wAfter w:w="2841" w:type="dxa"/>
        </w:trPr>
        <w:tc>
          <w:tcPr>
            <w:tcW w:w="1639" w:type="dxa"/>
            <w:shd w:val="clear" w:color="auto" w:fill="auto"/>
          </w:tcPr>
          <w:p w14:paraId="46C45390" w14:textId="3EE146D9" w:rsidR="00362255" w:rsidRPr="000B54D8" w:rsidRDefault="00362255" w:rsidP="00362255">
            <w:pPr>
              <w:jc w:val="right"/>
              <w:rPr>
                <w:rFonts w:ascii="Century Gothic" w:hAnsi="Century Gothic"/>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4C687E3" w14:textId="6367CB52" w:rsidR="00362255" w:rsidRPr="000B54D8" w:rsidRDefault="00362255" w:rsidP="00362255">
            <w:pPr>
              <w:rPr>
                <w:rFonts w:ascii="Century Gothic" w:hAnsi="Century Gothic"/>
                <w:sz w:val="18"/>
                <w:szCs w:val="18"/>
              </w:rPr>
            </w:pPr>
            <w:r>
              <w:rPr>
                <w:rFonts w:ascii="Century Gothic" w:hAnsi="Century Gothic"/>
                <w:sz w:val="18"/>
                <w:szCs w:val="18"/>
              </w:rPr>
              <w:t>Zambia, Botswana &amp;</w:t>
            </w:r>
          </w:p>
        </w:tc>
        <w:tc>
          <w:tcPr>
            <w:tcW w:w="1589" w:type="dxa"/>
            <w:tcBorders>
              <w:left w:val="nil"/>
              <w:right w:val="single" w:sz="4" w:space="0" w:color="auto"/>
            </w:tcBorders>
            <w:shd w:val="clear" w:color="auto" w:fill="auto"/>
          </w:tcPr>
          <w:p w14:paraId="7F5801BA" w14:textId="77777777" w:rsidR="00362255" w:rsidRPr="000B54D8" w:rsidRDefault="00362255" w:rsidP="00362255">
            <w:pPr>
              <w:rPr>
                <w:rFonts w:ascii="Century Gothic" w:hAnsi="Century Gothic"/>
                <w:sz w:val="18"/>
                <w:szCs w:val="18"/>
              </w:rPr>
            </w:pPr>
          </w:p>
        </w:tc>
      </w:tr>
      <w:tr w:rsidR="00362255" w:rsidRPr="00F5469B" w14:paraId="723A5209" w14:textId="77777777" w:rsidTr="00865BD0">
        <w:tc>
          <w:tcPr>
            <w:tcW w:w="1639" w:type="dxa"/>
            <w:shd w:val="clear" w:color="auto" w:fill="auto"/>
          </w:tcPr>
          <w:p w14:paraId="15EB2611" w14:textId="1FEFF67D" w:rsidR="00362255" w:rsidRPr="00F5469B" w:rsidRDefault="00362255" w:rsidP="00362255">
            <w:pPr>
              <w:jc w:val="right"/>
              <w:rPr>
                <w:rFonts w:ascii="Century Gothic" w:hAnsi="Century Gothic"/>
                <w:b/>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005A2" w14:textId="53CFC9E3" w:rsidR="00362255" w:rsidRPr="00F5469B" w:rsidRDefault="00362255" w:rsidP="00362255">
            <w:pPr>
              <w:rPr>
                <w:rFonts w:ascii="Century Gothic" w:hAnsi="Century Gothic"/>
                <w:sz w:val="18"/>
                <w:szCs w:val="18"/>
              </w:rPr>
            </w:pPr>
            <w:r>
              <w:rPr>
                <w:rFonts w:ascii="Century Gothic" w:hAnsi="Century Gothic"/>
                <w:sz w:val="18"/>
                <w:szCs w:val="18"/>
              </w:rPr>
              <w:t>Simbabwe</w:t>
            </w:r>
          </w:p>
        </w:tc>
        <w:tc>
          <w:tcPr>
            <w:tcW w:w="1589" w:type="dxa"/>
            <w:tcBorders>
              <w:left w:val="nil"/>
              <w:right w:val="single" w:sz="4" w:space="0" w:color="auto"/>
            </w:tcBorders>
            <w:shd w:val="clear" w:color="auto" w:fill="auto"/>
          </w:tcPr>
          <w:p w14:paraId="5C84FF2D" w14:textId="77777777" w:rsidR="00362255" w:rsidRPr="00F5469B" w:rsidRDefault="00362255" w:rsidP="00362255">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362255" w:rsidRPr="00F5469B" w:rsidRDefault="00362255" w:rsidP="00362255">
            <w:pPr>
              <w:rPr>
                <w:rFonts w:ascii="Century Gothic" w:hAnsi="Century Gothic"/>
                <w:sz w:val="18"/>
                <w:szCs w:val="18"/>
              </w:rPr>
            </w:pPr>
          </w:p>
        </w:tc>
      </w:tr>
      <w:tr w:rsidR="00362255" w:rsidRPr="00F5469B" w14:paraId="1F788E3D" w14:textId="77777777" w:rsidTr="00865BD0">
        <w:tc>
          <w:tcPr>
            <w:tcW w:w="1639" w:type="dxa"/>
            <w:shd w:val="clear" w:color="auto" w:fill="auto"/>
          </w:tcPr>
          <w:p w14:paraId="426A0A99" w14:textId="741D57FF" w:rsidR="00362255" w:rsidRPr="00F5469B" w:rsidRDefault="00362255" w:rsidP="00362255">
            <w:pPr>
              <w:jc w:val="right"/>
              <w:rPr>
                <w:rFonts w:ascii="Century Gothic" w:hAnsi="Century Gothic"/>
                <w:sz w:val="18"/>
                <w:szCs w:val="18"/>
              </w:rPr>
            </w:pPr>
          </w:p>
        </w:tc>
        <w:tc>
          <w:tcPr>
            <w:tcW w:w="2571" w:type="dxa"/>
            <w:tcBorders>
              <w:right w:val="nil"/>
            </w:tcBorders>
            <w:shd w:val="clear" w:color="auto" w:fill="auto"/>
          </w:tcPr>
          <w:p w14:paraId="792555A3" w14:textId="527BD814" w:rsidR="00362255" w:rsidRPr="00F5469B" w:rsidRDefault="00362255" w:rsidP="00362255">
            <w:pPr>
              <w:rPr>
                <w:rFonts w:ascii="Century Gothic" w:hAnsi="Century Gothic"/>
                <w:b/>
                <w:color w:val="008080"/>
                <w:sz w:val="18"/>
                <w:szCs w:val="18"/>
              </w:rPr>
            </w:pPr>
          </w:p>
        </w:tc>
        <w:tc>
          <w:tcPr>
            <w:tcW w:w="1589" w:type="dxa"/>
            <w:tcBorders>
              <w:left w:val="nil"/>
              <w:right w:val="single" w:sz="4" w:space="0" w:color="auto"/>
            </w:tcBorders>
            <w:shd w:val="clear" w:color="auto" w:fill="auto"/>
          </w:tcPr>
          <w:p w14:paraId="2853480D" w14:textId="22FC5302" w:rsidR="00362255" w:rsidRPr="00F5469B" w:rsidRDefault="00362255" w:rsidP="00362255">
            <w:pPr>
              <w:jc w:val="right"/>
              <w:rPr>
                <w:rFonts w:ascii="Century Gothic" w:hAnsi="Century Gothic"/>
                <w:b/>
                <w:sz w:val="18"/>
                <w:szCs w:val="18"/>
              </w:rPr>
            </w:pPr>
          </w:p>
        </w:tc>
        <w:tc>
          <w:tcPr>
            <w:tcW w:w="2841" w:type="dxa"/>
            <w:tcBorders>
              <w:left w:val="single" w:sz="4" w:space="0" w:color="auto"/>
            </w:tcBorders>
            <w:shd w:val="clear" w:color="auto" w:fill="auto"/>
          </w:tcPr>
          <w:p w14:paraId="7B9BB4EB" w14:textId="0731F7CE" w:rsidR="00362255" w:rsidRPr="00F5469B" w:rsidRDefault="00362255" w:rsidP="00362255">
            <w:pPr>
              <w:rPr>
                <w:rFonts w:ascii="Century Gothic" w:hAnsi="Century Gothic"/>
                <w:sz w:val="18"/>
                <w:szCs w:val="18"/>
              </w:rPr>
            </w:pPr>
          </w:p>
        </w:tc>
      </w:tr>
    </w:tbl>
    <w:p w14:paraId="5A4396AD" w14:textId="77777777" w:rsidR="0076694F" w:rsidRPr="002371FD" w:rsidRDefault="0076694F" w:rsidP="002371FD">
      <w:bookmarkStart w:id="0" w:name="_Highlights:"/>
      <w:bookmarkStart w:id="1" w:name="_Highlights"/>
      <w:bookmarkStart w:id="2" w:name="_Departure_Dates"/>
      <w:bookmarkStart w:id="3" w:name="_Hlk35329975"/>
      <w:bookmarkEnd w:id="0"/>
      <w:bookmarkEnd w:id="1"/>
      <w:bookmarkEnd w:id="2"/>
    </w:p>
    <w:p w14:paraId="6EF57F2B" w14:textId="7E48F418" w:rsidR="0017130E" w:rsidRDefault="00A260D5" w:rsidP="002371FD">
      <w:pPr>
        <w:pStyle w:val="Heading1"/>
        <w:spacing w:before="0"/>
        <w:jc w:val="center"/>
        <w:rPr>
          <w:sz w:val="22"/>
          <w:szCs w:val="22"/>
          <w:u w:val="none"/>
        </w:rPr>
      </w:pPr>
      <w:r>
        <w:rPr>
          <w:sz w:val="22"/>
          <w:szCs w:val="22"/>
          <w:u w:val="none"/>
        </w:rPr>
        <w:t>ABFAHRT</w:t>
      </w:r>
      <w:r w:rsidR="00D604FB" w:rsidRPr="00437D2D">
        <w:rPr>
          <w:sz w:val="22"/>
          <w:szCs w:val="22"/>
          <w:u w:val="none"/>
        </w:rPr>
        <w:t xml:space="preserve"> DATES </w:t>
      </w:r>
      <w:r w:rsidR="0037074C" w:rsidRPr="00437D2D">
        <w:rPr>
          <w:sz w:val="22"/>
          <w:szCs w:val="22"/>
          <w:u w:val="none"/>
        </w:rPr>
        <w:t>202</w:t>
      </w:r>
      <w:r w:rsidR="00F974B1" w:rsidRPr="00437D2D">
        <w:rPr>
          <w:sz w:val="22"/>
          <w:szCs w:val="22"/>
          <w:u w:val="none"/>
        </w:rPr>
        <w:t>4</w:t>
      </w:r>
    </w:p>
    <w:tbl>
      <w:tblPr>
        <w:tblW w:w="9132" w:type="dxa"/>
        <w:tblLook w:val="04A0" w:firstRow="1" w:lastRow="0" w:firstColumn="1" w:lastColumn="0" w:noHBand="0" w:noVBand="1"/>
      </w:tblPr>
      <w:tblGrid>
        <w:gridCol w:w="1040"/>
        <w:gridCol w:w="1172"/>
        <w:gridCol w:w="1180"/>
        <w:gridCol w:w="960"/>
        <w:gridCol w:w="1200"/>
        <w:gridCol w:w="1260"/>
        <w:gridCol w:w="1360"/>
        <w:gridCol w:w="960"/>
      </w:tblGrid>
      <w:tr w:rsidR="00572D76" w14:paraId="4157B6BE" w14:textId="77777777" w:rsidTr="00D119D5">
        <w:trPr>
          <w:trHeight w:val="315"/>
        </w:trPr>
        <w:tc>
          <w:tcPr>
            <w:tcW w:w="10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FC9BD" w14:textId="06A9CF5B" w:rsidR="00572D76" w:rsidRPr="00F974B1" w:rsidRDefault="00572D76" w:rsidP="004A0A5D">
            <w:pPr>
              <w:jc w:val="center"/>
              <w:rPr>
                <w:rFonts w:ascii="Century Gothic" w:hAnsi="Century Gothic" w:cs="Calibri"/>
                <w:b/>
                <w:bCs/>
                <w:color w:val="000000"/>
                <w:sz w:val="18"/>
                <w:szCs w:val="18"/>
                <w:lang w:val="en-ZA" w:eastAsia="en-ZA"/>
              </w:rPr>
            </w:pPr>
            <w:r w:rsidRPr="00F974B1">
              <w:rPr>
                <w:rFonts w:ascii="Century Gothic" w:hAnsi="Century Gothic" w:cs="Calibri"/>
                <w:b/>
                <w:bCs/>
                <w:color w:val="000000"/>
                <w:sz w:val="18"/>
                <w:szCs w:val="18"/>
              </w:rPr>
              <w:t>MON</w:t>
            </w:r>
            <w:r w:rsidR="009562B0">
              <w:rPr>
                <w:rFonts w:ascii="Century Gothic" w:hAnsi="Century Gothic" w:cs="Calibri"/>
                <w:b/>
                <w:bCs/>
                <w:color w:val="000000"/>
                <w:sz w:val="18"/>
                <w:szCs w:val="18"/>
              </w:rPr>
              <w:t>AT</w:t>
            </w:r>
          </w:p>
        </w:tc>
        <w:tc>
          <w:tcPr>
            <w:tcW w:w="117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BB467A" w14:textId="77777777" w:rsidR="00572D76" w:rsidRPr="00F974B1" w:rsidRDefault="00572D76" w:rsidP="004A0A5D">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18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8BA8F5" w14:textId="5DC4036C" w:rsidR="00572D76" w:rsidRPr="00F974B1" w:rsidRDefault="00572D76" w:rsidP="004A0A5D">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r w:rsidR="009562B0">
              <w:rPr>
                <w:rFonts w:ascii="Century Gothic" w:hAnsi="Century Gothic" w:cs="Calibri"/>
                <w:b/>
                <w:bCs/>
                <w:color w:val="000000"/>
                <w:sz w:val="18"/>
                <w:szCs w:val="18"/>
              </w:rPr>
              <w:t>e</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DBBC3" w14:textId="43C4417E" w:rsidR="00572D76" w:rsidRPr="00F974B1" w:rsidRDefault="00572D76" w:rsidP="004A0A5D">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78EBF2" w14:textId="42CF9AED" w:rsidR="00572D76" w:rsidRPr="00F974B1" w:rsidRDefault="00572D76" w:rsidP="004A0A5D">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MON</w:t>
            </w:r>
            <w:r w:rsidR="009562B0">
              <w:rPr>
                <w:rFonts w:ascii="Century Gothic" w:hAnsi="Century Gothic" w:cs="Calibri"/>
                <w:b/>
                <w:bCs/>
                <w:color w:val="000000"/>
                <w:sz w:val="18"/>
                <w:szCs w:val="18"/>
              </w:rPr>
              <w:t>AT</w:t>
            </w:r>
          </w:p>
        </w:tc>
        <w:tc>
          <w:tcPr>
            <w:tcW w:w="12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00A763" w14:textId="77777777" w:rsidR="00572D76" w:rsidRPr="00F974B1" w:rsidRDefault="00572D76" w:rsidP="004A0A5D">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26033" w14:textId="31774C31" w:rsidR="00572D76" w:rsidRPr="00F974B1" w:rsidRDefault="00572D76" w:rsidP="004A0A5D">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r w:rsidR="009562B0">
              <w:rPr>
                <w:rFonts w:ascii="Century Gothic" w:hAnsi="Century Gothic" w:cs="Calibri"/>
                <w:b/>
                <w:bCs/>
                <w:color w:val="000000"/>
                <w:sz w:val="18"/>
                <w:szCs w:val="18"/>
              </w:rPr>
              <w:t>E</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D15932" w14:textId="48B2C253" w:rsidR="00572D76" w:rsidRPr="00F974B1" w:rsidRDefault="00572D76" w:rsidP="004A0A5D">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w:t>
            </w:r>
          </w:p>
        </w:tc>
      </w:tr>
      <w:tr w:rsidR="006B1D7A" w14:paraId="23D264AC" w14:textId="77777777" w:rsidTr="00D119D5">
        <w:trPr>
          <w:trHeight w:val="315"/>
        </w:trPr>
        <w:tc>
          <w:tcPr>
            <w:tcW w:w="104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D0A804C" w14:textId="32771B92" w:rsidR="006B1D7A" w:rsidRPr="00F974B1" w:rsidRDefault="006B1D7A" w:rsidP="006B1D7A">
            <w:pPr>
              <w:jc w:val="both"/>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172"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76E8C550" w14:textId="3FB872E9"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12</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AE688DE" w14:textId="540EA268"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24</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591DA1C3" w14:textId="77777777" w:rsidR="006B1D7A" w:rsidRPr="00F974B1" w:rsidRDefault="006B1D7A" w:rsidP="006B1D7A">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60D38C01" w14:textId="77777777" w:rsidR="006B1D7A" w:rsidRPr="00F974B1" w:rsidRDefault="006B1D7A" w:rsidP="006B1D7A">
            <w:pPr>
              <w:rPr>
                <w:rFonts w:ascii="Century Gothic" w:hAnsi="Century Gothic" w:cs="Calibri"/>
                <w:b/>
                <w:bCs/>
                <w:color w:val="000000"/>
                <w:sz w:val="18"/>
                <w:szCs w:val="18"/>
              </w:rPr>
            </w:pPr>
          </w:p>
        </w:tc>
        <w:tc>
          <w:tcPr>
            <w:tcW w:w="12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2EAEFE39" w14:textId="2B1177B6"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09</w:t>
            </w:r>
            <w:r w:rsidRPr="00F974B1">
              <w:rPr>
                <w:rFonts w:ascii="Century Gothic" w:hAnsi="Century Gothic" w:cs="Calibri"/>
                <w:color w:val="000000"/>
                <w:sz w:val="18"/>
                <w:szCs w:val="18"/>
              </w:rPr>
              <w:t>/08/2024</w:t>
            </w:r>
          </w:p>
        </w:tc>
        <w:tc>
          <w:tcPr>
            <w:tcW w:w="13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0A5B8DDA" w14:textId="67025373"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21</w:t>
            </w:r>
            <w:r w:rsidRPr="00F974B1">
              <w:rPr>
                <w:rFonts w:ascii="Century Gothic" w:hAnsi="Century Gothic" w:cs="Calibri"/>
                <w:color w:val="000000"/>
                <w:sz w:val="18"/>
                <w:szCs w:val="18"/>
              </w:rPr>
              <w:t>/08/2024</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755DA00F" w14:textId="77777777" w:rsidR="006B1D7A" w:rsidRPr="00F974B1" w:rsidRDefault="006B1D7A" w:rsidP="006B1D7A">
            <w:pPr>
              <w:jc w:val="center"/>
              <w:rPr>
                <w:rFonts w:ascii="Century Gothic" w:hAnsi="Century Gothic" w:cs="Calibri"/>
                <w:color w:val="0070C0"/>
                <w:sz w:val="18"/>
                <w:szCs w:val="18"/>
              </w:rPr>
            </w:pPr>
            <w:r w:rsidRPr="00F974B1">
              <w:rPr>
                <w:rFonts w:ascii="Century Gothic" w:hAnsi="Century Gothic" w:cs="Calibri"/>
                <w:color w:val="FF0000"/>
                <w:sz w:val="18"/>
                <w:szCs w:val="18"/>
              </w:rPr>
              <w:t>D</w:t>
            </w:r>
          </w:p>
        </w:tc>
      </w:tr>
      <w:tr w:rsidR="006B1D7A" w14:paraId="0CDC5474"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596CF2D3" w14:textId="4EC1F21A" w:rsidR="006B1D7A" w:rsidRPr="00F974B1" w:rsidRDefault="006B1D7A" w:rsidP="006B1D7A">
            <w:pPr>
              <w:jc w:val="both"/>
              <w:rPr>
                <w:rFonts w:ascii="Century Gothic" w:hAnsi="Century Gothic" w:cs="Calibri"/>
                <w:b/>
                <w:bCs/>
                <w:color w:val="000000"/>
                <w:sz w:val="18"/>
                <w:szCs w:val="18"/>
              </w:rPr>
            </w:pPr>
            <w:r>
              <w:rPr>
                <w:rFonts w:ascii="Century Gothic" w:hAnsi="Century Gothic" w:cs="Calibri"/>
                <w:b/>
                <w:bCs/>
                <w:color w:val="000000"/>
                <w:sz w:val="18"/>
                <w:szCs w:val="18"/>
              </w:rPr>
              <w:t>Juni</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3AC6869" w14:textId="5C263B19"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482E633A" w14:textId="03378DEC"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13</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right w:val="single" w:sz="8" w:space="0" w:color="auto"/>
            </w:tcBorders>
            <w:shd w:val="clear" w:color="auto" w:fill="auto"/>
            <w:vAlign w:val="center"/>
            <w:hideMark/>
          </w:tcPr>
          <w:p w14:paraId="36A1952B" w14:textId="77777777" w:rsidR="006B1D7A" w:rsidRPr="00F974B1" w:rsidRDefault="006B1D7A" w:rsidP="006B1D7A">
            <w:pPr>
              <w:jc w:val="center"/>
              <w:rPr>
                <w:color w:val="000000"/>
                <w:sz w:val="20"/>
                <w:szCs w:val="20"/>
              </w:rPr>
            </w:pPr>
            <w:r w:rsidRPr="00F974B1">
              <w:rPr>
                <w:rFonts w:ascii="Century Gothic" w:hAnsi="Century Gothic" w:cs="Calibri"/>
                <w:color w:val="FF0000"/>
                <w:sz w:val="18"/>
                <w:szCs w:val="18"/>
              </w:rPr>
              <w:t>D</w:t>
            </w:r>
          </w:p>
        </w:tc>
        <w:tc>
          <w:tcPr>
            <w:tcW w:w="1200" w:type="dxa"/>
            <w:tcBorders>
              <w:top w:val="single" w:sz="6" w:space="0" w:color="auto"/>
              <w:left w:val="single" w:sz="8" w:space="0" w:color="auto"/>
              <w:right w:val="single" w:sz="8" w:space="0" w:color="auto"/>
            </w:tcBorders>
            <w:shd w:val="clear" w:color="auto" w:fill="auto"/>
            <w:noWrap/>
            <w:vAlign w:val="center"/>
            <w:hideMark/>
          </w:tcPr>
          <w:p w14:paraId="6FE45814" w14:textId="77777777" w:rsidR="006B1D7A" w:rsidRPr="00F974B1" w:rsidRDefault="006B1D7A" w:rsidP="006B1D7A">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0" w:type="dxa"/>
            <w:tcBorders>
              <w:top w:val="single" w:sz="6" w:space="0" w:color="auto"/>
              <w:left w:val="single" w:sz="8" w:space="0" w:color="auto"/>
              <w:right w:val="single" w:sz="8" w:space="0" w:color="auto"/>
            </w:tcBorders>
            <w:shd w:val="clear" w:color="auto" w:fill="auto"/>
            <w:noWrap/>
            <w:vAlign w:val="center"/>
            <w:hideMark/>
          </w:tcPr>
          <w:p w14:paraId="2613DFB8" w14:textId="7221E15E"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/2024</w:t>
            </w:r>
          </w:p>
        </w:tc>
        <w:tc>
          <w:tcPr>
            <w:tcW w:w="1360" w:type="dxa"/>
            <w:tcBorders>
              <w:top w:val="single" w:sz="6" w:space="0" w:color="auto"/>
              <w:left w:val="single" w:sz="8" w:space="0" w:color="auto"/>
              <w:right w:val="single" w:sz="8" w:space="0" w:color="auto"/>
            </w:tcBorders>
            <w:shd w:val="clear" w:color="auto" w:fill="auto"/>
            <w:noWrap/>
            <w:vAlign w:val="center"/>
            <w:hideMark/>
          </w:tcPr>
          <w:p w14:paraId="637A5169" w14:textId="778759E4"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13</w:t>
            </w:r>
            <w:r w:rsidRPr="00F974B1">
              <w:rPr>
                <w:rFonts w:ascii="Century Gothic" w:hAnsi="Century Gothic" w:cs="Calibri"/>
                <w:color w:val="000000"/>
                <w:sz w:val="18"/>
                <w:szCs w:val="18"/>
              </w:rPr>
              <w:t>/09/2024</w:t>
            </w:r>
          </w:p>
        </w:tc>
        <w:tc>
          <w:tcPr>
            <w:tcW w:w="960" w:type="dxa"/>
            <w:tcBorders>
              <w:top w:val="single" w:sz="6" w:space="0" w:color="auto"/>
              <w:left w:val="single" w:sz="8" w:space="0" w:color="auto"/>
              <w:right w:val="single" w:sz="8" w:space="0" w:color="auto"/>
            </w:tcBorders>
            <w:shd w:val="clear" w:color="auto" w:fill="auto"/>
            <w:vAlign w:val="center"/>
            <w:hideMark/>
          </w:tcPr>
          <w:p w14:paraId="6692127E" w14:textId="77777777" w:rsidR="006B1D7A" w:rsidRPr="00F974B1" w:rsidRDefault="006B1D7A" w:rsidP="006B1D7A">
            <w:pPr>
              <w:jc w:val="center"/>
              <w:rPr>
                <w:rFonts w:ascii="Century Gothic" w:hAnsi="Century Gothic" w:cs="Calibri"/>
                <w:color w:val="FF0000"/>
                <w:sz w:val="18"/>
                <w:szCs w:val="18"/>
              </w:rPr>
            </w:pPr>
          </w:p>
        </w:tc>
      </w:tr>
      <w:tr w:rsidR="006B1D7A" w14:paraId="2BD71F5C" w14:textId="77777777" w:rsidTr="00D119D5">
        <w:trPr>
          <w:trHeight w:val="300"/>
        </w:trPr>
        <w:tc>
          <w:tcPr>
            <w:tcW w:w="1040" w:type="dxa"/>
            <w:tcBorders>
              <w:left w:val="single" w:sz="8" w:space="0" w:color="auto"/>
              <w:bottom w:val="single" w:sz="6" w:space="0" w:color="auto"/>
              <w:right w:val="single" w:sz="8" w:space="0" w:color="auto"/>
            </w:tcBorders>
            <w:shd w:val="clear" w:color="auto" w:fill="auto"/>
            <w:noWrap/>
            <w:vAlign w:val="center"/>
            <w:hideMark/>
          </w:tcPr>
          <w:p w14:paraId="7BA09019" w14:textId="77777777" w:rsidR="006B1D7A" w:rsidRPr="00F974B1" w:rsidRDefault="006B1D7A" w:rsidP="006B1D7A">
            <w:pPr>
              <w:jc w:val="both"/>
              <w:rPr>
                <w:rFonts w:ascii="Century Gothic" w:hAnsi="Century Gothic" w:cs="Calibri"/>
                <w:b/>
                <w:bCs/>
                <w:color w:val="000000"/>
                <w:sz w:val="18"/>
                <w:szCs w:val="18"/>
              </w:rPr>
            </w:pPr>
          </w:p>
        </w:tc>
        <w:tc>
          <w:tcPr>
            <w:tcW w:w="1172" w:type="dxa"/>
            <w:tcBorders>
              <w:left w:val="single" w:sz="8" w:space="0" w:color="auto"/>
              <w:bottom w:val="single" w:sz="6" w:space="0" w:color="auto"/>
              <w:right w:val="single" w:sz="8" w:space="0" w:color="auto"/>
            </w:tcBorders>
            <w:shd w:val="clear" w:color="auto" w:fill="auto"/>
            <w:noWrap/>
            <w:vAlign w:val="center"/>
            <w:hideMark/>
          </w:tcPr>
          <w:p w14:paraId="59C5047E" w14:textId="5AFB88F6"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21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1180" w:type="dxa"/>
            <w:tcBorders>
              <w:left w:val="single" w:sz="8" w:space="0" w:color="auto"/>
              <w:bottom w:val="single" w:sz="6" w:space="0" w:color="auto"/>
              <w:right w:val="single" w:sz="8" w:space="0" w:color="auto"/>
            </w:tcBorders>
            <w:shd w:val="clear" w:color="auto" w:fill="auto"/>
            <w:noWrap/>
            <w:vAlign w:val="center"/>
            <w:hideMark/>
          </w:tcPr>
          <w:p w14:paraId="764A47E3" w14:textId="7BF69E96"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960" w:type="dxa"/>
            <w:tcBorders>
              <w:left w:val="single" w:sz="8" w:space="0" w:color="auto"/>
              <w:bottom w:val="single" w:sz="6" w:space="0" w:color="auto"/>
              <w:right w:val="single" w:sz="8" w:space="0" w:color="auto"/>
            </w:tcBorders>
            <w:shd w:val="clear" w:color="auto" w:fill="auto"/>
            <w:vAlign w:val="center"/>
            <w:hideMark/>
          </w:tcPr>
          <w:p w14:paraId="1AB4C1CF" w14:textId="77777777" w:rsidR="006B1D7A" w:rsidRPr="00F974B1" w:rsidRDefault="006B1D7A" w:rsidP="006B1D7A">
            <w:pPr>
              <w:jc w:val="center"/>
              <w:rPr>
                <w:rFonts w:ascii="Century Gothic" w:hAnsi="Century Gothic" w:cs="Calibri"/>
                <w:color w:val="000000"/>
                <w:sz w:val="18"/>
                <w:szCs w:val="18"/>
              </w:rPr>
            </w:pPr>
          </w:p>
        </w:tc>
        <w:tc>
          <w:tcPr>
            <w:tcW w:w="1200" w:type="dxa"/>
            <w:tcBorders>
              <w:left w:val="single" w:sz="8" w:space="0" w:color="auto"/>
              <w:bottom w:val="single" w:sz="6" w:space="0" w:color="auto"/>
              <w:right w:val="single" w:sz="8" w:space="0" w:color="auto"/>
            </w:tcBorders>
            <w:shd w:val="clear" w:color="auto" w:fill="auto"/>
            <w:noWrap/>
            <w:vAlign w:val="center"/>
            <w:hideMark/>
          </w:tcPr>
          <w:p w14:paraId="237BDCDF" w14:textId="77777777" w:rsidR="006B1D7A" w:rsidRPr="00F974B1" w:rsidRDefault="006B1D7A" w:rsidP="006B1D7A">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6" w:space="0" w:color="auto"/>
              <w:right w:val="single" w:sz="8" w:space="0" w:color="auto"/>
            </w:tcBorders>
            <w:shd w:val="clear" w:color="auto" w:fill="auto"/>
            <w:noWrap/>
            <w:vAlign w:val="center"/>
            <w:hideMark/>
          </w:tcPr>
          <w:p w14:paraId="61D5131A" w14:textId="2719B56A"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/2024</w:t>
            </w:r>
          </w:p>
        </w:tc>
        <w:tc>
          <w:tcPr>
            <w:tcW w:w="1360" w:type="dxa"/>
            <w:tcBorders>
              <w:left w:val="single" w:sz="8" w:space="0" w:color="auto"/>
              <w:bottom w:val="single" w:sz="6" w:space="0" w:color="auto"/>
              <w:right w:val="single" w:sz="8" w:space="0" w:color="auto"/>
            </w:tcBorders>
            <w:shd w:val="clear" w:color="auto" w:fill="auto"/>
            <w:noWrap/>
            <w:vAlign w:val="center"/>
            <w:hideMark/>
          </w:tcPr>
          <w:p w14:paraId="464AC036" w14:textId="6CB66561"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04</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/2024</w:t>
            </w:r>
          </w:p>
        </w:tc>
        <w:tc>
          <w:tcPr>
            <w:tcW w:w="960" w:type="dxa"/>
            <w:tcBorders>
              <w:left w:val="single" w:sz="8" w:space="0" w:color="auto"/>
              <w:bottom w:val="single" w:sz="6" w:space="0" w:color="auto"/>
              <w:right w:val="single" w:sz="8" w:space="0" w:color="auto"/>
            </w:tcBorders>
            <w:shd w:val="clear" w:color="auto" w:fill="auto"/>
            <w:vAlign w:val="center"/>
            <w:hideMark/>
          </w:tcPr>
          <w:p w14:paraId="3CBCA372" w14:textId="77777777" w:rsidR="006B1D7A" w:rsidRPr="00F974B1" w:rsidRDefault="006B1D7A" w:rsidP="006B1D7A">
            <w:pPr>
              <w:jc w:val="center"/>
              <w:rPr>
                <w:rFonts w:ascii="Century Gothic" w:hAnsi="Century Gothic" w:cs="Calibri"/>
                <w:color w:val="FF0000"/>
                <w:sz w:val="18"/>
                <w:szCs w:val="18"/>
              </w:rPr>
            </w:pPr>
            <w:r w:rsidRPr="00F974B1">
              <w:rPr>
                <w:rFonts w:ascii="Century Gothic" w:hAnsi="Century Gothic" w:cs="Calibri"/>
                <w:color w:val="FF0000"/>
                <w:sz w:val="18"/>
                <w:szCs w:val="18"/>
              </w:rPr>
              <w:t>D </w:t>
            </w:r>
          </w:p>
        </w:tc>
      </w:tr>
      <w:tr w:rsidR="006B1D7A" w14:paraId="3B84DED5"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76DAE92E" w14:textId="04213D09" w:rsidR="006B1D7A" w:rsidRPr="00F974B1" w:rsidRDefault="006B1D7A" w:rsidP="006B1D7A">
            <w:pPr>
              <w:jc w:val="both"/>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73084F8" w14:textId="042421C7"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2B69F04B" w14:textId="54DEF3B2"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right w:val="single" w:sz="8" w:space="0" w:color="auto"/>
            </w:tcBorders>
            <w:shd w:val="clear" w:color="auto" w:fill="auto"/>
            <w:vAlign w:val="center"/>
            <w:hideMark/>
          </w:tcPr>
          <w:p w14:paraId="1A342AB1" w14:textId="77777777" w:rsidR="006B1D7A" w:rsidRPr="00F974B1" w:rsidRDefault="006B1D7A" w:rsidP="006B1D7A">
            <w:pPr>
              <w:jc w:val="center"/>
              <w:rPr>
                <w:rFonts w:ascii="Century Gothic" w:hAnsi="Century Gothic" w:cs="Calibri"/>
                <w:color w:val="FF0000"/>
                <w:sz w:val="18"/>
                <w:szCs w:val="18"/>
              </w:rPr>
            </w:pPr>
          </w:p>
        </w:tc>
        <w:tc>
          <w:tcPr>
            <w:tcW w:w="120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E5679AD" w14:textId="4FFFBFA0" w:rsidR="006B1D7A" w:rsidRPr="00F974B1" w:rsidRDefault="006B1D7A" w:rsidP="006B1D7A">
            <w:pPr>
              <w:jc w:val="both"/>
              <w:rPr>
                <w:rFonts w:ascii="Century Gothic" w:hAnsi="Century Gothic" w:cs="Calibri"/>
                <w:b/>
                <w:bCs/>
                <w:color w:val="000000"/>
                <w:sz w:val="18"/>
                <w:szCs w:val="18"/>
              </w:rPr>
            </w:pPr>
            <w:r>
              <w:rPr>
                <w:rFonts w:ascii="Century Gothic" w:hAnsi="Century Gothic" w:cs="Calibri"/>
                <w:b/>
                <w:bCs/>
                <w:color w:val="000000"/>
                <w:sz w:val="18"/>
                <w:szCs w:val="18"/>
              </w:rPr>
              <w:t>Oktober</w:t>
            </w:r>
          </w:p>
        </w:tc>
        <w:tc>
          <w:tcPr>
            <w:tcW w:w="12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3686D696" w14:textId="66525437"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08</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/2024</w:t>
            </w:r>
          </w:p>
        </w:tc>
        <w:tc>
          <w:tcPr>
            <w:tcW w:w="13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6DE3122E" w14:textId="6290834A"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20</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/2023</w:t>
            </w:r>
          </w:p>
        </w:tc>
        <w:tc>
          <w:tcPr>
            <w:tcW w:w="960"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3B3D58CF" w14:textId="77777777" w:rsidR="006B1D7A" w:rsidRPr="00F974B1" w:rsidRDefault="006B1D7A" w:rsidP="006B1D7A">
            <w:pPr>
              <w:jc w:val="center"/>
              <w:rPr>
                <w:rFonts w:ascii="Century Gothic" w:hAnsi="Century Gothic" w:cs="Calibri"/>
                <w:color w:val="FF0000"/>
                <w:sz w:val="18"/>
                <w:szCs w:val="18"/>
              </w:rPr>
            </w:pPr>
          </w:p>
        </w:tc>
      </w:tr>
      <w:tr w:rsidR="006B1D7A" w14:paraId="68F71627" w14:textId="77777777" w:rsidTr="00572D76">
        <w:trPr>
          <w:trHeight w:val="300"/>
        </w:trPr>
        <w:tc>
          <w:tcPr>
            <w:tcW w:w="1040" w:type="dxa"/>
            <w:tcBorders>
              <w:left w:val="single" w:sz="8" w:space="0" w:color="auto"/>
              <w:bottom w:val="single" w:sz="8" w:space="0" w:color="auto"/>
              <w:right w:val="single" w:sz="8" w:space="0" w:color="auto"/>
            </w:tcBorders>
            <w:shd w:val="clear" w:color="auto" w:fill="auto"/>
            <w:noWrap/>
            <w:vAlign w:val="center"/>
            <w:hideMark/>
          </w:tcPr>
          <w:p w14:paraId="73655EDA" w14:textId="77777777" w:rsidR="006B1D7A" w:rsidRPr="00F974B1" w:rsidRDefault="006B1D7A" w:rsidP="006B1D7A">
            <w:pPr>
              <w:jc w:val="both"/>
              <w:rPr>
                <w:rFonts w:ascii="Century Gothic" w:hAnsi="Century Gothic" w:cs="Calibri"/>
                <w:b/>
                <w:bCs/>
                <w:color w:val="000000"/>
                <w:sz w:val="18"/>
                <w:szCs w:val="18"/>
              </w:rPr>
            </w:pPr>
          </w:p>
        </w:tc>
        <w:tc>
          <w:tcPr>
            <w:tcW w:w="1172" w:type="dxa"/>
            <w:tcBorders>
              <w:left w:val="single" w:sz="8" w:space="0" w:color="auto"/>
              <w:bottom w:val="single" w:sz="8" w:space="0" w:color="auto"/>
              <w:right w:val="single" w:sz="8" w:space="0" w:color="auto"/>
            </w:tcBorders>
            <w:shd w:val="clear" w:color="auto" w:fill="auto"/>
            <w:noWrap/>
            <w:vAlign w:val="center"/>
            <w:hideMark/>
          </w:tcPr>
          <w:p w14:paraId="12F4CA5C" w14:textId="60019D77"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28</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1180" w:type="dxa"/>
            <w:tcBorders>
              <w:left w:val="single" w:sz="8" w:space="0" w:color="auto"/>
              <w:bottom w:val="single" w:sz="8" w:space="0" w:color="auto"/>
              <w:right w:val="single" w:sz="8" w:space="0" w:color="auto"/>
            </w:tcBorders>
            <w:shd w:val="clear" w:color="auto" w:fill="auto"/>
            <w:noWrap/>
            <w:vAlign w:val="center"/>
            <w:hideMark/>
          </w:tcPr>
          <w:p w14:paraId="5403D3F5" w14:textId="39E90A5D"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09</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left w:val="single" w:sz="8" w:space="0" w:color="auto"/>
              <w:bottom w:val="single" w:sz="8" w:space="0" w:color="auto"/>
              <w:right w:val="single" w:sz="8" w:space="0" w:color="auto"/>
            </w:tcBorders>
            <w:shd w:val="clear" w:color="auto" w:fill="auto"/>
            <w:vAlign w:val="center"/>
            <w:hideMark/>
          </w:tcPr>
          <w:p w14:paraId="31E7421C" w14:textId="77777777" w:rsidR="006B1D7A" w:rsidRPr="00F974B1" w:rsidRDefault="006B1D7A" w:rsidP="006B1D7A">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r w:rsidRPr="00F974B1">
              <w:rPr>
                <w:rFonts w:ascii="Century Gothic" w:hAnsi="Century Gothic" w:cs="Calibri"/>
                <w:color w:val="FF0000"/>
                <w:sz w:val="18"/>
                <w:szCs w:val="18"/>
              </w:rPr>
              <w:t>D</w:t>
            </w:r>
          </w:p>
        </w:tc>
        <w:tc>
          <w:tcPr>
            <w:tcW w:w="1200" w:type="dxa"/>
            <w:tcBorders>
              <w:top w:val="single" w:sz="8" w:space="0" w:color="auto"/>
              <w:left w:val="single" w:sz="8" w:space="0" w:color="auto"/>
              <w:right w:val="single" w:sz="8" w:space="0" w:color="auto"/>
            </w:tcBorders>
            <w:shd w:val="clear" w:color="auto" w:fill="auto"/>
            <w:noWrap/>
            <w:vAlign w:val="center"/>
            <w:hideMark/>
          </w:tcPr>
          <w:p w14:paraId="0FDFF96D" w14:textId="0F12C2B3" w:rsidR="006B1D7A" w:rsidRPr="00F974B1" w:rsidRDefault="006B1D7A" w:rsidP="006B1D7A">
            <w:pPr>
              <w:rPr>
                <w:rFonts w:ascii="Century Gothic" w:hAnsi="Century Gothic" w:cs="Calibri"/>
                <w:b/>
                <w:bCs/>
                <w:color w:val="000000"/>
                <w:sz w:val="18"/>
                <w:szCs w:val="18"/>
              </w:rPr>
            </w:pPr>
            <w:r>
              <w:rPr>
                <w:rFonts w:ascii="Century Gothic" w:hAnsi="Century Gothic" w:cs="Calibri"/>
                <w:b/>
                <w:bCs/>
                <w:color w:val="000000"/>
                <w:sz w:val="18"/>
                <w:szCs w:val="18"/>
              </w:rPr>
              <w:t>Dezember</w:t>
            </w:r>
          </w:p>
        </w:tc>
        <w:tc>
          <w:tcPr>
            <w:tcW w:w="1260" w:type="dxa"/>
            <w:tcBorders>
              <w:top w:val="single" w:sz="8" w:space="0" w:color="auto"/>
              <w:left w:val="single" w:sz="8" w:space="0" w:color="auto"/>
              <w:right w:val="single" w:sz="8" w:space="0" w:color="auto"/>
            </w:tcBorders>
            <w:shd w:val="clear" w:color="auto" w:fill="auto"/>
            <w:noWrap/>
            <w:vAlign w:val="center"/>
            <w:hideMark/>
          </w:tcPr>
          <w:p w14:paraId="1E70887E" w14:textId="54043AB8"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16</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/2024</w:t>
            </w:r>
          </w:p>
        </w:tc>
        <w:tc>
          <w:tcPr>
            <w:tcW w:w="1360" w:type="dxa"/>
            <w:tcBorders>
              <w:top w:val="single" w:sz="8" w:space="0" w:color="auto"/>
              <w:left w:val="single" w:sz="8" w:space="0" w:color="auto"/>
              <w:right w:val="single" w:sz="8" w:space="0" w:color="auto"/>
            </w:tcBorders>
            <w:shd w:val="clear" w:color="auto" w:fill="auto"/>
            <w:noWrap/>
            <w:vAlign w:val="center"/>
            <w:hideMark/>
          </w:tcPr>
          <w:p w14:paraId="5E30FE99" w14:textId="577A34CB"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28</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/2024</w:t>
            </w:r>
          </w:p>
        </w:tc>
        <w:tc>
          <w:tcPr>
            <w:tcW w:w="960" w:type="dxa"/>
            <w:tcBorders>
              <w:top w:val="single" w:sz="8" w:space="0" w:color="auto"/>
              <w:left w:val="single" w:sz="8" w:space="0" w:color="auto"/>
              <w:right w:val="single" w:sz="8" w:space="0" w:color="auto"/>
            </w:tcBorders>
            <w:shd w:val="clear" w:color="auto" w:fill="auto"/>
            <w:vAlign w:val="center"/>
            <w:hideMark/>
          </w:tcPr>
          <w:p w14:paraId="18A40F99" w14:textId="77777777" w:rsidR="006B1D7A" w:rsidRPr="00F974B1" w:rsidRDefault="006B1D7A" w:rsidP="006B1D7A">
            <w:pPr>
              <w:jc w:val="center"/>
              <w:rPr>
                <w:rFonts w:ascii="Century Gothic" w:hAnsi="Century Gothic" w:cs="Calibri"/>
                <w:color w:val="FF0000"/>
                <w:sz w:val="18"/>
                <w:szCs w:val="18"/>
              </w:rPr>
            </w:pPr>
          </w:p>
        </w:tc>
      </w:tr>
      <w:tr w:rsidR="006B1D7A" w14:paraId="4D9B7C50" w14:textId="77777777" w:rsidTr="00572D76">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9D17F" w14:textId="77777777" w:rsidR="006B1D7A" w:rsidRPr="00F974B1" w:rsidRDefault="006B1D7A" w:rsidP="006B1D7A">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17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86F496" w14:textId="69021FEE"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11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621D93" w14:textId="5969A6C2"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15</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154646" w14:textId="77777777" w:rsidR="006B1D7A" w:rsidRPr="00F974B1" w:rsidRDefault="006B1D7A" w:rsidP="006B1D7A">
            <w:pPr>
              <w:jc w:val="center"/>
              <w:rPr>
                <w:rFonts w:ascii="Century Gothic" w:hAnsi="Century Gothic" w:cs="Calibri"/>
                <w:color w:val="FF0000"/>
                <w:sz w:val="18"/>
                <w:szCs w:val="18"/>
              </w:rPr>
            </w:pPr>
          </w:p>
        </w:tc>
        <w:tc>
          <w:tcPr>
            <w:tcW w:w="1200" w:type="dxa"/>
            <w:tcBorders>
              <w:left w:val="single" w:sz="8" w:space="0" w:color="auto"/>
              <w:bottom w:val="single" w:sz="8" w:space="0" w:color="auto"/>
              <w:right w:val="single" w:sz="8" w:space="0" w:color="auto"/>
            </w:tcBorders>
            <w:shd w:val="clear" w:color="auto" w:fill="auto"/>
            <w:noWrap/>
            <w:vAlign w:val="center"/>
            <w:hideMark/>
          </w:tcPr>
          <w:p w14:paraId="5935DC45" w14:textId="77777777" w:rsidR="006B1D7A" w:rsidRPr="00F974B1" w:rsidRDefault="006B1D7A" w:rsidP="006B1D7A">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8" w:space="0" w:color="auto"/>
              <w:right w:val="single" w:sz="8" w:space="0" w:color="auto"/>
            </w:tcBorders>
            <w:shd w:val="clear" w:color="auto" w:fill="auto"/>
            <w:noWrap/>
            <w:vAlign w:val="center"/>
            <w:hideMark/>
          </w:tcPr>
          <w:p w14:paraId="0250320A" w14:textId="1B7B59A1"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/2024</w:t>
            </w:r>
          </w:p>
        </w:tc>
        <w:tc>
          <w:tcPr>
            <w:tcW w:w="1360" w:type="dxa"/>
            <w:tcBorders>
              <w:left w:val="single" w:sz="8" w:space="0" w:color="auto"/>
              <w:bottom w:val="single" w:sz="8" w:space="0" w:color="auto"/>
              <w:right w:val="single" w:sz="8" w:space="0" w:color="auto"/>
            </w:tcBorders>
            <w:shd w:val="clear" w:color="auto" w:fill="auto"/>
            <w:noWrap/>
            <w:vAlign w:val="center"/>
            <w:hideMark/>
          </w:tcPr>
          <w:p w14:paraId="599C5D7B" w14:textId="7CF6406E" w:rsidR="006B1D7A" w:rsidRPr="00F974B1" w:rsidRDefault="006B1D7A" w:rsidP="006B1D7A">
            <w:pPr>
              <w:jc w:val="center"/>
              <w:rPr>
                <w:rFonts w:ascii="Century Gothic" w:hAnsi="Century Gothic" w:cs="Calibri"/>
                <w:color w:val="000000"/>
                <w:sz w:val="18"/>
                <w:szCs w:val="18"/>
              </w:rPr>
            </w:pPr>
            <w:r>
              <w:rPr>
                <w:rFonts w:ascii="Century Gothic" w:hAnsi="Century Gothic" w:cs="Calibri"/>
                <w:color w:val="000000"/>
                <w:sz w:val="18"/>
                <w:szCs w:val="18"/>
              </w:rPr>
              <w:t>15</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/2024</w:t>
            </w:r>
          </w:p>
        </w:tc>
        <w:tc>
          <w:tcPr>
            <w:tcW w:w="960" w:type="dxa"/>
            <w:tcBorders>
              <w:left w:val="single" w:sz="8" w:space="0" w:color="auto"/>
              <w:bottom w:val="single" w:sz="8" w:space="0" w:color="auto"/>
              <w:right w:val="single" w:sz="8" w:space="0" w:color="auto"/>
            </w:tcBorders>
            <w:shd w:val="clear" w:color="auto" w:fill="auto"/>
            <w:vAlign w:val="center"/>
            <w:hideMark/>
          </w:tcPr>
          <w:p w14:paraId="5EBB2C33" w14:textId="77777777" w:rsidR="006B1D7A" w:rsidRPr="00F974B1" w:rsidRDefault="006B1D7A" w:rsidP="006B1D7A">
            <w:pPr>
              <w:jc w:val="center"/>
              <w:rPr>
                <w:rFonts w:ascii="Century Gothic" w:hAnsi="Century Gothic" w:cs="Calibri"/>
                <w:color w:val="0070C0"/>
                <w:sz w:val="18"/>
                <w:szCs w:val="18"/>
              </w:rPr>
            </w:pPr>
          </w:p>
        </w:tc>
      </w:tr>
    </w:tbl>
    <w:p w14:paraId="04D9C465" w14:textId="77777777" w:rsidR="00F974B1" w:rsidRPr="00F974B1" w:rsidRDefault="00F974B1" w:rsidP="00F974B1"/>
    <w:p w14:paraId="14BBAA7B" w14:textId="164BCB44" w:rsidR="00177A71" w:rsidRDefault="00177A71" w:rsidP="00177A71">
      <w:pPr>
        <w:jc w:val="center"/>
        <w:rPr>
          <w:rFonts w:ascii="Century Gothic" w:hAnsi="Century Gothic"/>
          <w:sz w:val="18"/>
          <w:szCs w:val="18"/>
        </w:rPr>
      </w:pPr>
      <w:r w:rsidRPr="00F974B1">
        <w:rPr>
          <w:rFonts w:ascii="Century Gothic" w:hAnsi="Century Gothic"/>
          <w:color w:val="FF0000"/>
          <w:sz w:val="18"/>
          <w:szCs w:val="18"/>
        </w:rPr>
        <w:t xml:space="preserve">D - German guided </w:t>
      </w:r>
      <w:r w:rsidR="00A260D5">
        <w:rPr>
          <w:rFonts w:ascii="Century Gothic" w:hAnsi="Century Gothic"/>
          <w:color w:val="FF0000"/>
          <w:sz w:val="18"/>
          <w:szCs w:val="18"/>
        </w:rPr>
        <w:t>Abfahrt</w:t>
      </w:r>
      <w:r w:rsidRPr="00F974B1">
        <w:rPr>
          <w:rFonts w:ascii="Century Gothic" w:hAnsi="Century Gothic"/>
          <w:color w:val="FF0000"/>
          <w:sz w:val="18"/>
          <w:szCs w:val="18"/>
        </w:rPr>
        <w:t xml:space="preserve">s </w:t>
      </w:r>
      <w:r w:rsidRPr="00F974B1">
        <w:rPr>
          <w:rFonts w:ascii="Century Gothic" w:hAnsi="Century Gothic"/>
          <w:sz w:val="18"/>
          <w:szCs w:val="18"/>
        </w:rPr>
        <w:t xml:space="preserve">/ </w:t>
      </w:r>
      <w:r w:rsidRPr="00F974B1">
        <w:rPr>
          <w:rFonts w:ascii="Century Gothic" w:hAnsi="Century Gothic"/>
          <w:color w:val="0070C0"/>
          <w:sz w:val="18"/>
          <w:szCs w:val="18"/>
        </w:rPr>
        <w:t xml:space="preserve">GD - Guaranteed </w:t>
      </w:r>
      <w:r w:rsidR="00A260D5">
        <w:rPr>
          <w:rFonts w:ascii="Century Gothic" w:hAnsi="Century Gothic"/>
          <w:color w:val="0070C0"/>
          <w:sz w:val="18"/>
          <w:szCs w:val="18"/>
        </w:rPr>
        <w:t>Abfahrt</w:t>
      </w:r>
      <w:r w:rsidRPr="00F974B1">
        <w:rPr>
          <w:rFonts w:ascii="Century Gothic" w:hAnsi="Century Gothic"/>
          <w:color w:val="0070C0"/>
          <w:sz w:val="18"/>
          <w:szCs w:val="18"/>
        </w:rPr>
        <w:t>s</w:t>
      </w:r>
      <w:bookmarkStart w:id="4" w:name="_Itinerary:"/>
      <w:bookmarkEnd w:id="4"/>
    </w:p>
    <w:p w14:paraId="6D47335B" w14:textId="749DA71D" w:rsidR="00841863" w:rsidRDefault="00841863" w:rsidP="00841863">
      <w:pPr>
        <w:rPr>
          <w:rFonts w:ascii="Century Gothic" w:hAnsi="Century Gothic"/>
          <w:sz w:val="18"/>
          <w:szCs w:val="18"/>
        </w:rPr>
      </w:pPr>
    </w:p>
    <w:bookmarkEnd w:id="3"/>
    <w:p w14:paraId="78D3824D" w14:textId="77777777" w:rsidR="00EA29B8" w:rsidRPr="00F5469B" w:rsidRDefault="00EA29B8" w:rsidP="00EA29B8">
      <w:pPr>
        <w:pStyle w:val="Heading1"/>
        <w:jc w:val="center"/>
        <w:rPr>
          <w:sz w:val="22"/>
          <w:szCs w:val="18"/>
          <w:u w:val="none"/>
        </w:rPr>
      </w:pPr>
      <w:r w:rsidRPr="00F5469B">
        <w:rPr>
          <w:sz w:val="22"/>
          <w:szCs w:val="18"/>
          <w:u w:val="none"/>
        </w:rPr>
        <w:t>ITINERARY</w:t>
      </w:r>
    </w:p>
    <w:p w14:paraId="653AAA8C" w14:textId="67F91F42" w:rsidR="00EA29B8" w:rsidRPr="00F5469B" w:rsidRDefault="00EA29B8" w:rsidP="00EA29B8">
      <w:pPr>
        <w:tabs>
          <w:tab w:val="left" w:pos="3600"/>
        </w:tabs>
        <w:jc w:val="center"/>
        <w:rPr>
          <w:rFonts w:ascii="Century Gothic" w:hAnsi="Century Gothic"/>
          <w:sz w:val="18"/>
          <w:szCs w:val="20"/>
        </w:rPr>
      </w:pPr>
      <w:r w:rsidRPr="00F5469B">
        <w:rPr>
          <w:rFonts w:ascii="Century Gothic" w:hAnsi="Century Gothic"/>
          <w:b/>
          <w:sz w:val="18"/>
          <w:szCs w:val="20"/>
        </w:rPr>
        <w:t>B</w:t>
      </w:r>
      <w:r w:rsidRPr="00F5469B">
        <w:rPr>
          <w:rFonts w:ascii="Century Gothic" w:hAnsi="Century Gothic"/>
          <w:sz w:val="18"/>
          <w:szCs w:val="20"/>
        </w:rPr>
        <w:t xml:space="preserve"> = Breakfast       </w:t>
      </w:r>
      <w:r w:rsidRPr="00F5469B">
        <w:rPr>
          <w:rFonts w:ascii="Century Gothic" w:hAnsi="Century Gothic"/>
          <w:b/>
          <w:sz w:val="18"/>
          <w:szCs w:val="20"/>
        </w:rPr>
        <w:t xml:space="preserve">L </w:t>
      </w:r>
      <w:r w:rsidRPr="00F5469B">
        <w:rPr>
          <w:rFonts w:ascii="Century Gothic" w:hAnsi="Century Gothic"/>
          <w:sz w:val="18"/>
          <w:szCs w:val="20"/>
        </w:rPr>
        <w:t xml:space="preserve">= </w:t>
      </w:r>
      <w:r w:rsidR="00821C8C">
        <w:rPr>
          <w:rFonts w:ascii="Century Gothic" w:hAnsi="Century Gothic"/>
          <w:sz w:val="18"/>
          <w:szCs w:val="20"/>
        </w:rPr>
        <w:t>Mittagessen</w:t>
      </w:r>
      <w:r w:rsidRPr="00F5469B">
        <w:rPr>
          <w:rFonts w:ascii="Century Gothic" w:hAnsi="Century Gothic"/>
          <w:sz w:val="18"/>
          <w:szCs w:val="20"/>
        </w:rPr>
        <w:t xml:space="preserve">      </w:t>
      </w:r>
      <w:r w:rsidRPr="00F5469B">
        <w:rPr>
          <w:rFonts w:ascii="Century Gothic" w:hAnsi="Century Gothic"/>
          <w:b/>
          <w:sz w:val="18"/>
          <w:szCs w:val="20"/>
        </w:rPr>
        <w:t>D</w:t>
      </w:r>
      <w:r w:rsidRPr="00F5469B">
        <w:rPr>
          <w:rFonts w:ascii="Century Gothic" w:hAnsi="Century Gothic"/>
          <w:sz w:val="18"/>
          <w:szCs w:val="20"/>
        </w:rPr>
        <w:t xml:space="preserve"> = </w:t>
      </w:r>
      <w:r w:rsidR="00821C8C">
        <w:rPr>
          <w:rFonts w:ascii="Century Gothic" w:hAnsi="Century Gothic"/>
          <w:sz w:val="18"/>
          <w:szCs w:val="20"/>
        </w:rPr>
        <w:t>Abendessen</w:t>
      </w:r>
    </w:p>
    <w:p w14:paraId="5EBA6B2B" w14:textId="4618ECD7" w:rsidR="009E783E" w:rsidRPr="00F5469B" w:rsidRDefault="00A260D5" w:rsidP="009E783E">
      <w:pPr>
        <w:pStyle w:val="Heading2"/>
        <w:rPr>
          <w:sz w:val="20"/>
          <w:szCs w:val="20"/>
        </w:rPr>
      </w:pPr>
      <w:r>
        <w:rPr>
          <w:sz w:val="20"/>
          <w:szCs w:val="20"/>
        </w:rPr>
        <w:t>TAG</w:t>
      </w:r>
      <w:r w:rsidR="009E783E" w:rsidRPr="00A82DA5">
        <w:rPr>
          <w:sz w:val="20"/>
          <w:szCs w:val="20"/>
        </w:rPr>
        <w:t xml:space="preserve"> 1</w:t>
      </w:r>
      <w:r w:rsidR="00E4118D">
        <w:rPr>
          <w:sz w:val="20"/>
          <w:szCs w:val="20"/>
        </w:rPr>
        <w:t xml:space="preserve"> &amp; 2</w:t>
      </w:r>
      <w:r w:rsidR="009E783E" w:rsidRPr="00A82DA5">
        <w:rPr>
          <w:sz w:val="20"/>
          <w:szCs w:val="20"/>
        </w:rPr>
        <w:t xml:space="preserve">: </w:t>
      </w:r>
      <w:r w:rsidR="005D0D41">
        <w:rPr>
          <w:sz w:val="20"/>
          <w:szCs w:val="20"/>
        </w:rPr>
        <w:t>LIVINGSTONE</w:t>
      </w:r>
      <w:r w:rsidR="009E783E" w:rsidRPr="00A82DA5">
        <w:rPr>
          <w:sz w:val="20"/>
          <w:szCs w:val="20"/>
        </w:rPr>
        <w:t xml:space="preserve">, </w:t>
      </w:r>
      <w:r w:rsidR="005D0D41">
        <w:rPr>
          <w:sz w:val="20"/>
          <w:szCs w:val="20"/>
        </w:rPr>
        <w:t>ZAMBIA</w:t>
      </w:r>
      <w:r w:rsidR="009E783E" w:rsidRPr="00F5469B">
        <w:rPr>
          <w:sz w:val="20"/>
          <w:szCs w:val="20"/>
        </w:rPr>
        <w:tab/>
      </w:r>
      <w:r w:rsidR="009E783E" w:rsidRPr="00F5469B">
        <w:rPr>
          <w:sz w:val="20"/>
          <w:szCs w:val="20"/>
        </w:rPr>
        <w:tab/>
      </w:r>
      <w:r w:rsidR="009E783E" w:rsidRPr="00F5469B">
        <w:rPr>
          <w:sz w:val="20"/>
          <w:szCs w:val="20"/>
        </w:rPr>
        <w:tab/>
      </w:r>
      <w:r w:rsidR="009E783E">
        <w:rPr>
          <w:sz w:val="20"/>
          <w:szCs w:val="20"/>
        </w:rPr>
        <w:t xml:space="preserve"> </w:t>
      </w:r>
      <w:r w:rsidR="00757572">
        <w:rPr>
          <w:sz w:val="20"/>
          <w:szCs w:val="20"/>
        </w:rPr>
        <w:tab/>
      </w:r>
      <w:r w:rsidR="009E783E">
        <w:rPr>
          <w:sz w:val="20"/>
          <w:szCs w:val="20"/>
        </w:rPr>
        <w:t xml:space="preserve"> </w:t>
      </w:r>
      <w:r w:rsidR="006C4769">
        <w:rPr>
          <w:sz w:val="20"/>
          <w:szCs w:val="20"/>
        </w:rPr>
        <w:t xml:space="preserve">    B</w:t>
      </w:r>
    </w:p>
    <w:p w14:paraId="0D007D07" w14:textId="20F755EB" w:rsidR="006114D4" w:rsidRDefault="00DB1D0A" w:rsidP="006114D4">
      <w:pPr>
        <w:rPr>
          <w:rFonts w:ascii="Century Gothic" w:hAnsi="Century Gothic"/>
          <w:sz w:val="18"/>
          <w:szCs w:val="20"/>
        </w:rPr>
      </w:pPr>
      <w:r w:rsidRPr="00DB1D0A">
        <w:rPr>
          <w:rFonts w:ascii="Century Gothic" w:hAnsi="Century Gothic"/>
          <w:sz w:val="18"/>
          <w:szCs w:val="20"/>
        </w:rPr>
        <w:t>Bei Ihrer Ankunft am Flughafen Livingstone werden Sie begrüsst und zu Ihrer Lodge gebracht. Am kommenden Tag setzen Sie Ihre Reise südlich der Victoria Falls fort, die durch den lokalen Kololo-Stamm als „Mosi oa Tunya“ bekannt sind - „der Rauch, der donnert“. Unterwegs sammeln Sie spektakuläre Eindrücke der Wasserfälle von sambesischer Seite. Lassen Sie diesen eindrucksvollen Tag mit einer entspannten Bootsfahrt entlang des Zambesi ausklingen, bei der Sie die unberührte Natur getaucht in das warme Licht der untergehenden Sonne geniessen.</w:t>
      </w:r>
    </w:p>
    <w:p w14:paraId="5C7933C5" w14:textId="77777777" w:rsidR="00D5300E" w:rsidRPr="00F5469B" w:rsidRDefault="00D5300E" w:rsidP="006114D4">
      <w:pPr>
        <w:rPr>
          <w:rFonts w:ascii="Century Gothic" w:hAnsi="Century Gothic"/>
          <w:sz w:val="18"/>
          <w:szCs w:val="20"/>
        </w:rPr>
      </w:pPr>
    </w:p>
    <w:p w14:paraId="2958C169" w14:textId="1761F7FC" w:rsidR="007E38B4" w:rsidRDefault="00A260D5" w:rsidP="00A44237">
      <w:pPr>
        <w:ind w:left="3060" w:hanging="3060"/>
        <w:rPr>
          <w:rFonts w:ascii="Century Gothic" w:hAnsi="Century Gothic"/>
          <w:sz w:val="18"/>
          <w:szCs w:val="20"/>
        </w:rPr>
      </w:pPr>
      <w:r>
        <w:rPr>
          <w:rFonts w:ascii="Century Gothic" w:hAnsi="Century Gothic"/>
          <w:b/>
          <w:sz w:val="18"/>
          <w:szCs w:val="20"/>
        </w:rPr>
        <w:t>Unterkunft</w:t>
      </w:r>
      <w:r w:rsidR="006114D4" w:rsidRPr="000B54D8">
        <w:rPr>
          <w:rFonts w:ascii="Century Gothic" w:hAnsi="Century Gothic"/>
          <w:b/>
          <w:sz w:val="18"/>
          <w:szCs w:val="20"/>
        </w:rPr>
        <w:t>:</w:t>
      </w:r>
      <w:r w:rsidR="006114D4" w:rsidRPr="000B54D8">
        <w:rPr>
          <w:rFonts w:ascii="Century Gothic" w:hAnsi="Century Gothic"/>
          <w:sz w:val="18"/>
          <w:szCs w:val="20"/>
        </w:rPr>
        <w:tab/>
      </w:r>
      <w:r w:rsidR="004D7BA8" w:rsidRPr="004D7BA8">
        <w:rPr>
          <w:rFonts w:ascii="Century Gothic" w:hAnsi="Century Gothic"/>
          <w:sz w:val="18"/>
          <w:szCs w:val="20"/>
        </w:rPr>
        <w:t>Radisson Blu Mosi-Oa-Tunya, Livingstone Resort</w:t>
      </w:r>
      <w:r w:rsidR="004D7BA8">
        <w:rPr>
          <w:rFonts w:ascii="Century Gothic" w:hAnsi="Century Gothic"/>
          <w:sz w:val="18"/>
          <w:szCs w:val="20"/>
        </w:rPr>
        <w:t xml:space="preserve">b </w:t>
      </w:r>
      <w:r w:rsidR="00C1339E" w:rsidRPr="00C200B0">
        <w:rPr>
          <w:rFonts w:ascii="Century Gothic" w:hAnsi="Century Gothic"/>
          <w:sz w:val="18"/>
          <w:szCs w:val="18"/>
        </w:rPr>
        <w:t xml:space="preserve">oder ähnlich </w:t>
      </w:r>
      <w:r w:rsidR="006114D4" w:rsidRPr="000B54D8">
        <w:rPr>
          <w:rFonts w:ascii="Century Gothic" w:hAnsi="Century Gothic"/>
          <w:sz w:val="18"/>
          <w:szCs w:val="20"/>
        </w:rPr>
        <w:t>(</w:t>
      </w:r>
      <w:r w:rsidR="007E38B4" w:rsidRPr="007E38B4">
        <w:rPr>
          <w:rFonts w:ascii="Century Gothic" w:hAnsi="Century Gothic"/>
          <w:sz w:val="18"/>
          <w:szCs w:val="20"/>
        </w:rPr>
        <w:t>suites with en-suite bathrooms &amp; swimming pool</w:t>
      </w:r>
      <w:r w:rsidR="007E38B4">
        <w:rPr>
          <w:rFonts w:ascii="Century Gothic" w:hAnsi="Century Gothic"/>
          <w:sz w:val="18"/>
          <w:szCs w:val="20"/>
        </w:rPr>
        <w:t>)</w:t>
      </w:r>
    </w:p>
    <w:p w14:paraId="2D5B3C2E" w14:textId="77777777" w:rsidR="007E38B4" w:rsidRDefault="007E38B4" w:rsidP="00A44237">
      <w:pPr>
        <w:ind w:left="3060" w:hanging="3060"/>
        <w:rPr>
          <w:rFonts w:ascii="Century Gothic" w:hAnsi="Century Gothic"/>
          <w:b/>
          <w:sz w:val="18"/>
          <w:szCs w:val="18"/>
        </w:rPr>
      </w:pPr>
    </w:p>
    <w:p w14:paraId="57525789" w14:textId="4D00A8DE" w:rsidR="00A44237" w:rsidRPr="000B54D8" w:rsidRDefault="00A260D5" w:rsidP="00A44237">
      <w:pPr>
        <w:ind w:left="3060" w:hanging="3060"/>
        <w:rPr>
          <w:rFonts w:ascii="Century Gothic" w:hAnsi="Century Gothic"/>
          <w:b/>
          <w:sz w:val="18"/>
          <w:szCs w:val="18"/>
        </w:rPr>
      </w:pPr>
      <w:r>
        <w:rPr>
          <w:rFonts w:ascii="Century Gothic" w:hAnsi="Century Gothic"/>
          <w:b/>
          <w:sz w:val="18"/>
          <w:szCs w:val="18"/>
        </w:rPr>
        <w:t>Tag</w:t>
      </w:r>
      <w:r w:rsidR="00A44237" w:rsidRPr="000B54D8">
        <w:rPr>
          <w:rFonts w:ascii="Century Gothic" w:hAnsi="Century Gothic"/>
          <w:b/>
          <w:sz w:val="18"/>
          <w:szCs w:val="18"/>
        </w:rPr>
        <w:t xml:space="preserve"> </w:t>
      </w:r>
      <w:r w:rsidR="00A86572">
        <w:rPr>
          <w:rFonts w:ascii="Century Gothic" w:hAnsi="Century Gothic"/>
          <w:b/>
          <w:sz w:val="18"/>
          <w:szCs w:val="18"/>
        </w:rPr>
        <w:t>1</w:t>
      </w:r>
      <w:r w:rsidR="00A44237" w:rsidRPr="000B54D8">
        <w:rPr>
          <w:rFonts w:ascii="Century Gothic" w:hAnsi="Century Gothic"/>
          <w:b/>
          <w:sz w:val="18"/>
          <w:szCs w:val="18"/>
        </w:rPr>
        <w:t>:</w:t>
      </w:r>
    </w:p>
    <w:p w14:paraId="4E6E1408" w14:textId="77777777" w:rsidR="006114D4" w:rsidRPr="000B54D8" w:rsidRDefault="006114D4" w:rsidP="001514D0">
      <w:pPr>
        <w:rPr>
          <w:rFonts w:ascii="Century Gothic" w:hAnsi="Century Gothic"/>
          <w:b/>
          <w:sz w:val="18"/>
          <w:szCs w:val="20"/>
        </w:rPr>
      </w:pPr>
    </w:p>
    <w:p w14:paraId="70034EB8" w14:textId="63B8E7B9" w:rsidR="006114D4" w:rsidRPr="000B54D8" w:rsidRDefault="00C01C97" w:rsidP="006114D4">
      <w:pPr>
        <w:ind w:left="3060" w:hanging="3060"/>
        <w:rPr>
          <w:rFonts w:ascii="Century Gothic" w:hAnsi="Century Gothic"/>
          <w:sz w:val="18"/>
          <w:szCs w:val="20"/>
        </w:rPr>
      </w:pPr>
      <w:r w:rsidRPr="00C200B0">
        <w:rPr>
          <w:rFonts w:ascii="Century Gothic" w:hAnsi="Century Gothic"/>
          <w:b/>
          <w:sz w:val="18"/>
          <w:szCs w:val="18"/>
        </w:rPr>
        <w:t>Mittagessen</w:t>
      </w:r>
      <w:r w:rsidR="006114D4" w:rsidRPr="000B54D8">
        <w:rPr>
          <w:rFonts w:ascii="Century Gothic" w:hAnsi="Century Gothic"/>
          <w:b/>
          <w:sz w:val="18"/>
          <w:szCs w:val="20"/>
        </w:rPr>
        <w:t>:</w:t>
      </w:r>
      <w:r w:rsidR="006114D4" w:rsidRPr="000B54D8">
        <w:rPr>
          <w:rFonts w:ascii="Century Gothic" w:hAnsi="Century Gothic"/>
          <w:b/>
          <w:sz w:val="18"/>
          <w:szCs w:val="20"/>
        </w:rPr>
        <w:tab/>
      </w:r>
      <w:r w:rsidR="00DA7A9C" w:rsidRPr="00C200B0">
        <w:rPr>
          <w:rFonts w:ascii="Century Gothic" w:hAnsi="Century Gothic"/>
          <w:sz w:val="18"/>
          <w:szCs w:val="18"/>
        </w:rPr>
        <w:t>Auf eigene Kosten</w:t>
      </w:r>
    </w:p>
    <w:p w14:paraId="49EFE48D" w14:textId="747280AB" w:rsidR="006114D4" w:rsidRDefault="00C01C97" w:rsidP="006114D4">
      <w:pPr>
        <w:ind w:left="3060" w:hanging="3060"/>
        <w:rPr>
          <w:rFonts w:ascii="Century Gothic" w:hAnsi="Century Gothic"/>
          <w:sz w:val="18"/>
          <w:szCs w:val="20"/>
        </w:rPr>
      </w:pPr>
      <w:r w:rsidRPr="00C200B0">
        <w:rPr>
          <w:rFonts w:ascii="Century Gothic" w:hAnsi="Century Gothic"/>
          <w:b/>
          <w:sz w:val="18"/>
          <w:szCs w:val="18"/>
        </w:rPr>
        <w:t>Abendessen</w:t>
      </w:r>
      <w:r w:rsidR="006114D4" w:rsidRPr="000B54D8">
        <w:rPr>
          <w:rFonts w:ascii="Century Gothic" w:hAnsi="Century Gothic"/>
          <w:b/>
          <w:sz w:val="18"/>
          <w:szCs w:val="20"/>
        </w:rPr>
        <w:t>:</w:t>
      </w:r>
      <w:r w:rsidR="006114D4" w:rsidRPr="000B54D8">
        <w:rPr>
          <w:rFonts w:ascii="Century Gothic" w:hAnsi="Century Gothic"/>
          <w:sz w:val="18"/>
          <w:szCs w:val="20"/>
        </w:rPr>
        <w:tab/>
      </w:r>
      <w:r w:rsidR="00DA7A9C" w:rsidRPr="00C200B0">
        <w:rPr>
          <w:rFonts w:ascii="Century Gothic" w:hAnsi="Century Gothic"/>
          <w:sz w:val="18"/>
          <w:szCs w:val="18"/>
        </w:rPr>
        <w:t>Auf eigene Kosten</w:t>
      </w:r>
    </w:p>
    <w:p w14:paraId="31E70C2B" w14:textId="07CA8CF0" w:rsidR="00A44237" w:rsidRDefault="00A44237" w:rsidP="006114D4">
      <w:pPr>
        <w:ind w:left="3060" w:hanging="3060"/>
        <w:rPr>
          <w:rFonts w:ascii="Century Gothic" w:hAnsi="Century Gothic"/>
          <w:sz w:val="18"/>
          <w:szCs w:val="20"/>
        </w:rPr>
      </w:pPr>
    </w:p>
    <w:p w14:paraId="1AB53D4E" w14:textId="77777777" w:rsidR="007E38B4" w:rsidRDefault="007E38B4" w:rsidP="00A44237">
      <w:pPr>
        <w:ind w:left="3060" w:hanging="3060"/>
        <w:rPr>
          <w:rFonts w:ascii="Century Gothic" w:hAnsi="Century Gothic"/>
          <w:b/>
          <w:sz w:val="18"/>
          <w:szCs w:val="18"/>
        </w:rPr>
      </w:pPr>
    </w:p>
    <w:p w14:paraId="6B27F678" w14:textId="77777777" w:rsidR="00453250" w:rsidRDefault="00453250" w:rsidP="00A44237">
      <w:pPr>
        <w:ind w:left="3060" w:hanging="3060"/>
        <w:rPr>
          <w:rFonts w:ascii="Century Gothic" w:hAnsi="Century Gothic"/>
          <w:b/>
          <w:sz w:val="18"/>
          <w:szCs w:val="18"/>
        </w:rPr>
      </w:pPr>
    </w:p>
    <w:p w14:paraId="533FB93A" w14:textId="202085AF" w:rsidR="00A44237" w:rsidRDefault="00A260D5" w:rsidP="00A44237">
      <w:pPr>
        <w:ind w:left="3060" w:hanging="3060"/>
        <w:rPr>
          <w:rFonts w:ascii="Century Gothic" w:hAnsi="Century Gothic"/>
          <w:b/>
          <w:sz w:val="18"/>
          <w:szCs w:val="18"/>
        </w:rPr>
      </w:pPr>
      <w:r>
        <w:rPr>
          <w:rFonts w:ascii="Century Gothic" w:hAnsi="Century Gothic"/>
          <w:b/>
          <w:sz w:val="18"/>
          <w:szCs w:val="18"/>
        </w:rPr>
        <w:lastRenderedPageBreak/>
        <w:t>Tag</w:t>
      </w:r>
      <w:r w:rsidR="00A44237" w:rsidRPr="000B54D8">
        <w:rPr>
          <w:rFonts w:ascii="Century Gothic" w:hAnsi="Century Gothic"/>
          <w:b/>
          <w:sz w:val="18"/>
          <w:szCs w:val="18"/>
        </w:rPr>
        <w:t xml:space="preserve"> </w:t>
      </w:r>
      <w:r w:rsidR="00A86572">
        <w:rPr>
          <w:rFonts w:ascii="Century Gothic" w:hAnsi="Century Gothic"/>
          <w:b/>
          <w:sz w:val="18"/>
          <w:szCs w:val="18"/>
        </w:rPr>
        <w:t>2</w:t>
      </w:r>
      <w:r w:rsidR="00A44237" w:rsidRPr="000B54D8">
        <w:rPr>
          <w:rFonts w:ascii="Century Gothic" w:hAnsi="Century Gothic"/>
          <w:b/>
          <w:sz w:val="18"/>
          <w:szCs w:val="18"/>
        </w:rPr>
        <w:t>:</w:t>
      </w:r>
    </w:p>
    <w:p w14:paraId="182DE7DC" w14:textId="77777777" w:rsidR="00C02FFC" w:rsidRPr="000B54D8" w:rsidRDefault="00C02FFC" w:rsidP="00A44237">
      <w:pPr>
        <w:ind w:left="3060" w:hanging="3060"/>
        <w:rPr>
          <w:rFonts w:ascii="Century Gothic" w:hAnsi="Century Gothic"/>
          <w:b/>
          <w:sz w:val="18"/>
          <w:szCs w:val="18"/>
        </w:rPr>
      </w:pPr>
    </w:p>
    <w:p w14:paraId="701A5B3B" w14:textId="27B3B1BE" w:rsidR="00A86572" w:rsidRPr="000B54D8" w:rsidRDefault="00C01C97" w:rsidP="00A86572">
      <w:pPr>
        <w:ind w:left="3060" w:hanging="3060"/>
        <w:rPr>
          <w:rFonts w:ascii="Century Gothic" w:hAnsi="Century Gothic"/>
          <w:sz w:val="18"/>
          <w:szCs w:val="18"/>
        </w:rPr>
      </w:pPr>
      <w:r w:rsidRPr="00C200B0">
        <w:rPr>
          <w:rFonts w:ascii="Century Gothic" w:hAnsi="Century Gothic"/>
          <w:b/>
          <w:sz w:val="18"/>
          <w:szCs w:val="18"/>
        </w:rPr>
        <w:t>Frühstück</w:t>
      </w:r>
      <w:r w:rsidR="00A86572" w:rsidRPr="000B54D8">
        <w:rPr>
          <w:rFonts w:ascii="Century Gothic" w:hAnsi="Century Gothic"/>
          <w:b/>
          <w:sz w:val="18"/>
          <w:szCs w:val="18"/>
        </w:rPr>
        <w:t>:</w:t>
      </w:r>
      <w:r w:rsidR="00A86572" w:rsidRPr="000B54D8">
        <w:rPr>
          <w:rFonts w:ascii="Century Gothic" w:hAnsi="Century Gothic"/>
          <w:b/>
          <w:sz w:val="18"/>
          <w:szCs w:val="18"/>
        </w:rPr>
        <w:tab/>
      </w:r>
      <w:r w:rsidR="007A30B5">
        <w:rPr>
          <w:rFonts w:ascii="Century Gothic" w:hAnsi="Century Gothic"/>
          <w:sz w:val="18"/>
          <w:szCs w:val="18"/>
        </w:rPr>
        <w:t>In der</w:t>
      </w:r>
      <w:r w:rsidR="00A86572" w:rsidRPr="000B54D8">
        <w:rPr>
          <w:rFonts w:ascii="Century Gothic" w:hAnsi="Century Gothic"/>
          <w:sz w:val="18"/>
          <w:szCs w:val="18"/>
        </w:rPr>
        <w:t xml:space="preserve"> </w:t>
      </w:r>
      <w:r w:rsidR="004D7BA8" w:rsidRPr="004D7BA8">
        <w:rPr>
          <w:rFonts w:ascii="Century Gothic" w:hAnsi="Century Gothic"/>
          <w:sz w:val="18"/>
          <w:szCs w:val="20"/>
        </w:rPr>
        <w:t>Radisson Blu Mosi-Oa-Tunya, Livingstone Resort</w:t>
      </w:r>
      <w:r w:rsidR="004D7BA8">
        <w:rPr>
          <w:rFonts w:ascii="Century Gothic" w:hAnsi="Century Gothic"/>
          <w:sz w:val="18"/>
          <w:szCs w:val="20"/>
        </w:rPr>
        <w:t xml:space="preserve"> </w:t>
      </w:r>
      <w:r w:rsidR="00DA7A9C" w:rsidRPr="00C200B0">
        <w:rPr>
          <w:rFonts w:ascii="Century Gothic" w:hAnsi="Century Gothic"/>
          <w:sz w:val="18"/>
          <w:szCs w:val="18"/>
        </w:rPr>
        <w:t>oder ähnlich</w:t>
      </w:r>
    </w:p>
    <w:p w14:paraId="1C18A1DE" w14:textId="04B8C425" w:rsidR="007906C2" w:rsidRDefault="00C01C97" w:rsidP="007906C2">
      <w:pPr>
        <w:ind w:left="3060" w:hanging="3060"/>
        <w:rPr>
          <w:rFonts w:ascii="Century Gothic" w:hAnsi="Century Gothic"/>
          <w:sz w:val="18"/>
          <w:szCs w:val="20"/>
        </w:rPr>
      </w:pPr>
      <w:r w:rsidRPr="00C200B0">
        <w:rPr>
          <w:rFonts w:ascii="Century Gothic" w:hAnsi="Century Gothic"/>
          <w:b/>
          <w:sz w:val="18"/>
          <w:szCs w:val="18"/>
        </w:rPr>
        <w:t>Mittagessen</w:t>
      </w:r>
      <w:r w:rsidR="00A86572" w:rsidRPr="000B54D8">
        <w:rPr>
          <w:rFonts w:ascii="Century Gothic" w:hAnsi="Century Gothic"/>
          <w:b/>
          <w:sz w:val="18"/>
          <w:szCs w:val="18"/>
        </w:rPr>
        <w:t>:</w:t>
      </w:r>
      <w:r w:rsidR="00A86572" w:rsidRPr="000B54D8">
        <w:rPr>
          <w:rFonts w:ascii="Century Gothic" w:hAnsi="Century Gothic"/>
          <w:b/>
          <w:sz w:val="18"/>
          <w:szCs w:val="18"/>
        </w:rPr>
        <w:tab/>
      </w:r>
      <w:r w:rsidR="00DA7A9C" w:rsidRPr="00C200B0">
        <w:rPr>
          <w:rFonts w:ascii="Century Gothic" w:hAnsi="Century Gothic"/>
          <w:sz w:val="18"/>
          <w:szCs w:val="18"/>
        </w:rPr>
        <w:t>Auf eigene Kosten</w:t>
      </w:r>
    </w:p>
    <w:p w14:paraId="0A4EA7AF" w14:textId="15C88019" w:rsidR="007906C2" w:rsidRDefault="00C01C97" w:rsidP="007906C2">
      <w:pPr>
        <w:ind w:left="3060" w:hanging="3060"/>
        <w:rPr>
          <w:rFonts w:ascii="Century Gothic" w:hAnsi="Century Gothic"/>
          <w:sz w:val="18"/>
          <w:szCs w:val="20"/>
        </w:rPr>
      </w:pPr>
      <w:r w:rsidRPr="00C200B0">
        <w:rPr>
          <w:rFonts w:ascii="Century Gothic" w:hAnsi="Century Gothic"/>
          <w:b/>
          <w:sz w:val="18"/>
          <w:szCs w:val="18"/>
        </w:rPr>
        <w:t>Abendessen</w:t>
      </w:r>
      <w:r w:rsidR="00A86572" w:rsidRPr="000B54D8">
        <w:rPr>
          <w:rFonts w:ascii="Century Gothic" w:hAnsi="Century Gothic"/>
          <w:b/>
          <w:sz w:val="18"/>
          <w:szCs w:val="18"/>
        </w:rPr>
        <w:t>:</w:t>
      </w:r>
      <w:r w:rsidR="00A86572" w:rsidRPr="000B54D8">
        <w:rPr>
          <w:rFonts w:ascii="Century Gothic" w:hAnsi="Century Gothic"/>
          <w:sz w:val="18"/>
          <w:szCs w:val="18"/>
        </w:rPr>
        <w:tab/>
      </w:r>
      <w:r w:rsidR="00DA7A9C" w:rsidRPr="00C200B0">
        <w:rPr>
          <w:rFonts w:ascii="Century Gothic" w:hAnsi="Century Gothic"/>
          <w:sz w:val="18"/>
          <w:szCs w:val="18"/>
        </w:rPr>
        <w:t>Auf eigene Kosten</w:t>
      </w:r>
    </w:p>
    <w:p w14:paraId="008D9953" w14:textId="068388EB" w:rsidR="00A44237" w:rsidRPr="000B54D8" w:rsidRDefault="00A44237" w:rsidP="006114D4">
      <w:pPr>
        <w:ind w:left="3060" w:hanging="3060"/>
        <w:rPr>
          <w:rFonts w:ascii="Century Gothic" w:hAnsi="Century Gothic"/>
          <w:sz w:val="18"/>
          <w:szCs w:val="20"/>
        </w:rPr>
      </w:pPr>
    </w:p>
    <w:p w14:paraId="131FCADE" w14:textId="77777777" w:rsidR="00D327AD" w:rsidRPr="000B54D8" w:rsidRDefault="00D327AD" w:rsidP="006114D4">
      <w:pPr>
        <w:ind w:left="3060" w:hanging="3060"/>
        <w:rPr>
          <w:rFonts w:ascii="Century Gothic" w:hAnsi="Century Gothic"/>
          <w:sz w:val="18"/>
          <w:szCs w:val="20"/>
        </w:rPr>
      </w:pPr>
    </w:p>
    <w:p w14:paraId="7BBC4F14" w14:textId="3384C399" w:rsidR="009A3EC9" w:rsidRPr="000B54D8" w:rsidRDefault="00A260D5" w:rsidP="009A3EC9">
      <w:pPr>
        <w:pStyle w:val="Heading2"/>
        <w:rPr>
          <w:b w:val="0"/>
          <w:bCs w:val="0"/>
          <w:sz w:val="20"/>
          <w:szCs w:val="20"/>
        </w:rPr>
      </w:pPr>
      <w:r>
        <w:rPr>
          <w:sz w:val="20"/>
          <w:szCs w:val="20"/>
        </w:rPr>
        <w:t>TAG</w:t>
      </w:r>
      <w:r w:rsidR="009A3EC9" w:rsidRPr="000B54D8">
        <w:rPr>
          <w:sz w:val="20"/>
          <w:szCs w:val="20"/>
        </w:rPr>
        <w:t xml:space="preserve"> </w:t>
      </w:r>
      <w:r w:rsidR="00E4118D">
        <w:rPr>
          <w:sz w:val="20"/>
          <w:szCs w:val="20"/>
        </w:rPr>
        <w:t>3</w:t>
      </w:r>
      <w:r w:rsidR="009A3EC9" w:rsidRPr="000B54D8">
        <w:rPr>
          <w:sz w:val="20"/>
          <w:szCs w:val="20"/>
        </w:rPr>
        <w:t xml:space="preserve"> &amp; </w:t>
      </w:r>
      <w:r w:rsidR="00086928">
        <w:rPr>
          <w:sz w:val="20"/>
          <w:szCs w:val="20"/>
        </w:rPr>
        <w:t>4</w:t>
      </w:r>
      <w:r w:rsidR="009A3EC9" w:rsidRPr="000B54D8">
        <w:rPr>
          <w:sz w:val="20"/>
          <w:szCs w:val="20"/>
        </w:rPr>
        <w:t xml:space="preserve">: </w:t>
      </w:r>
      <w:r w:rsidR="009E4F7A">
        <w:rPr>
          <w:sz w:val="20"/>
          <w:szCs w:val="20"/>
        </w:rPr>
        <w:t>LIVINGSTONE, ZAMBIA</w:t>
      </w:r>
      <w:r w:rsidR="009A3EC9">
        <w:rPr>
          <w:sz w:val="20"/>
          <w:szCs w:val="20"/>
        </w:rPr>
        <w:t xml:space="preserve"> </w:t>
      </w:r>
      <w:r w:rsidR="009A3EC9" w:rsidRPr="000B54D8">
        <w:rPr>
          <w:sz w:val="20"/>
          <w:szCs w:val="20"/>
        </w:rPr>
        <w:t xml:space="preserve">TO </w:t>
      </w:r>
      <w:r w:rsidR="00B25CE9">
        <w:rPr>
          <w:sz w:val="20"/>
          <w:szCs w:val="20"/>
        </w:rPr>
        <w:t>CHOBE</w:t>
      </w:r>
      <w:r w:rsidR="009A3EC9" w:rsidRPr="000B54D8">
        <w:rPr>
          <w:sz w:val="20"/>
          <w:szCs w:val="20"/>
        </w:rPr>
        <w:t>, BOTSWANA</w:t>
      </w:r>
      <w:r w:rsidR="009A3EC9" w:rsidRPr="000B54D8">
        <w:rPr>
          <w:sz w:val="20"/>
          <w:szCs w:val="20"/>
        </w:rPr>
        <w:tab/>
      </w:r>
      <w:r w:rsidR="009A3EC9" w:rsidRPr="000B54D8">
        <w:rPr>
          <w:sz w:val="20"/>
          <w:szCs w:val="20"/>
        </w:rPr>
        <w:tab/>
        <w:t xml:space="preserve">          </w:t>
      </w:r>
      <w:r w:rsidR="00757572">
        <w:rPr>
          <w:sz w:val="20"/>
          <w:szCs w:val="20"/>
        </w:rPr>
        <w:tab/>
        <w:t xml:space="preserve">   </w:t>
      </w:r>
      <w:r w:rsidR="00EC3790">
        <w:rPr>
          <w:sz w:val="20"/>
          <w:szCs w:val="20"/>
        </w:rPr>
        <w:t xml:space="preserve">   </w:t>
      </w:r>
      <w:r w:rsidR="00757572">
        <w:rPr>
          <w:sz w:val="20"/>
          <w:szCs w:val="20"/>
        </w:rPr>
        <w:t xml:space="preserve">  </w:t>
      </w:r>
      <w:r w:rsidR="009A3EC9" w:rsidRPr="000B54D8">
        <w:rPr>
          <w:sz w:val="20"/>
          <w:szCs w:val="20"/>
        </w:rPr>
        <w:t>B</w:t>
      </w:r>
      <w:r w:rsidR="009A3EC9" w:rsidRPr="000B54D8">
        <w:rPr>
          <w:bCs w:val="0"/>
          <w:sz w:val="20"/>
          <w:szCs w:val="20"/>
        </w:rPr>
        <w:t>LD, BLD</w:t>
      </w:r>
    </w:p>
    <w:p w14:paraId="25267E6F" w14:textId="77777777" w:rsidR="000B2DFD" w:rsidRDefault="000B2DFD" w:rsidP="000B2DFD">
      <w:pPr>
        <w:jc w:val="both"/>
        <w:rPr>
          <w:rFonts w:ascii="Century Gothic" w:hAnsi="Century Gothic"/>
          <w:sz w:val="18"/>
          <w:szCs w:val="18"/>
        </w:rPr>
      </w:pPr>
      <w:r w:rsidRPr="000B2DFD">
        <w:rPr>
          <w:rFonts w:ascii="Century Gothic" w:hAnsi="Century Gothic"/>
          <w:sz w:val="18"/>
          <w:szCs w:val="18"/>
        </w:rPr>
        <w:t>Unser Abenteuer beginnt mit einem herzhaften Frühstück, bevor wir die Reise zum nächsten Ziel fortsetzen. Nach Passieren der Grenze nach Botswana und Fahrt durch Kasane erreichen wir die Lodge an den Ausläufern des Chobe Nationalparks, einem der artenreichsten Schutzgebiete für Wildtiere und typischer Fauna und Flora in Afrika. Wir übernachten in einer der schönsten und komfortabelsten Lodges, die Luxus und authentisches Safarierlebnis ideal miteinander kombiniert. Nach Ihrer Ankunft haben Sie die Möglichkeit, eine Safari zu unternehmen, um die hier lebenden Wildtiere wie Elefanten, Löwen und Giraffen aus nächster Nähe zu erleben.</w:t>
      </w:r>
    </w:p>
    <w:p w14:paraId="2FBD70D6" w14:textId="77777777" w:rsidR="000B2DFD" w:rsidRPr="000B2DFD" w:rsidRDefault="000B2DFD" w:rsidP="000B2DFD">
      <w:pPr>
        <w:jc w:val="both"/>
        <w:rPr>
          <w:rFonts w:ascii="Century Gothic" w:hAnsi="Century Gothic"/>
          <w:sz w:val="18"/>
          <w:szCs w:val="18"/>
        </w:rPr>
      </w:pPr>
    </w:p>
    <w:p w14:paraId="7253D0E4" w14:textId="50CD3F9D" w:rsidR="009A3EC9" w:rsidRDefault="000B2DFD" w:rsidP="000B2DFD">
      <w:pPr>
        <w:jc w:val="both"/>
        <w:rPr>
          <w:rFonts w:ascii="Century Gothic" w:hAnsi="Century Gothic"/>
          <w:sz w:val="18"/>
          <w:szCs w:val="18"/>
        </w:rPr>
      </w:pPr>
      <w:r w:rsidRPr="000B2DFD">
        <w:rPr>
          <w:rFonts w:ascii="Century Gothic" w:hAnsi="Century Gothic"/>
          <w:sz w:val="18"/>
          <w:szCs w:val="18"/>
        </w:rPr>
        <w:t>Den nächsten Morgen verbringen Sie mit einer weiteren Safari in der Konzession, um die Big-5 in Ihrem natürlichen Lebensraum aufzuspüren. Freuen Sie sich am Nachmittag auf eine Bootsfahrt entlang des Chobes bei Sonnenuntergang.</w:t>
      </w:r>
    </w:p>
    <w:p w14:paraId="0AD22B2D" w14:textId="77777777" w:rsidR="000B2DFD" w:rsidRDefault="000B2DFD" w:rsidP="000B2DFD">
      <w:pPr>
        <w:jc w:val="both"/>
        <w:rPr>
          <w:rFonts w:ascii="Century Gothic" w:hAnsi="Century Gothic"/>
          <w:sz w:val="18"/>
          <w:szCs w:val="18"/>
        </w:rPr>
      </w:pPr>
    </w:p>
    <w:p w14:paraId="4CC09862" w14:textId="464CEE79" w:rsidR="009A3EC9" w:rsidRPr="000B54D8" w:rsidRDefault="00A260D5" w:rsidP="009A3EC9">
      <w:pPr>
        <w:ind w:left="3060" w:hanging="3060"/>
        <w:rPr>
          <w:rFonts w:ascii="Century Gothic" w:hAnsi="Century Gothic"/>
          <w:sz w:val="18"/>
          <w:szCs w:val="18"/>
        </w:rPr>
      </w:pPr>
      <w:r>
        <w:rPr>
          <w:rFonts w:ascii="Century Gothic" w:hAnsi="Century Gothic"/>
          <w:b/>
          <w:sz w:val="18"/>
          <w:szCs w:val="18"/>
        </w:rPr>
        <w:t>Distanz</w:t>
      </w:r>
      <w:r w:rsidR="009A3EC9" w:rsidRPr="000B54D8">
        <w:rPr>
          <w:rFonts w:ascii="Century Gothic" w:hAnsi="Century Gothic"/>
          <w:b/>
          <w:sz w:val="18"/>
          <w:szCs w:val="18"/>
        </w:rPr>
        <w:t>:</w:t>
      </w:r>
      <w:r w:rsidR="009A3EC9" w:rsidRPr="000B54D8">
        <w:rPr>
          <w:rFonts w:ascii="Century Gothic" w:hAnsi="Century Gothic"/>
          <w:b/>
          <w:sz w:val="18"/>
          <w:szCs w:val="18"/>
        </w:rPr>
        <w:tab/>
      </w:r>
      <w:r w:rsidR="004A18F7">
        <w:rPr>
          <w:rFonts w:ascii="Century Gothic" w:hAnsi="Century Gothic"/>
          <w:sz w:val="18"/>
          <w:szCs w:val="18"/>
        </w:rPr>
        <w:t>85</w:t>
      </w:r>
      <w:r w:rsidR="009A3EC9" w:rsidRPr="000B54D8">
        <w:rPr>
          <w:rFonts w:ascii="Century Gothic" w:hAnsi="Century Gothic"/>
          <w:sz w:val="18"/>
          <w:szCs w:val="18"/>
        </w:rPr>
        <w:t xml:space="preserve"> km</w:t>
      </w:r>
      <w:r w:rsidR="009A3EC9" w:rsidRPr="000B54D8">
        <w:rPr>
          <w:rFonts w:ascii="Century Gothic" w:hAnsi="Century Gothic"/>
          <w:b/>
          <w:sz w:val="18"/>
          <w:szCs w:val="18"/>
        </w:rPr>
        <w:tab/>
      </w:r>
      <w:r w:rsidR="009A3EC9" w:rsidRPr="000B54D8">
        <w:rPr>
          <w:rFonts w:ascii="Century Gothic" w:hAnsi="Century Gothic"/>
          <w:b/>
          <w:sz w:val="18"/>
          <w:szCs w:val="18"/>
        </w:rPr>
        <w:tab/>
      </w:r>
      <w:r w:rsidR="009A3EC9" w:rsidRPr="000B54D8">
        <w:rPr>
          <w:rFonts w:ascii="Century Gothic" w:hAnsi="Century Gothic"/>
          <w:b/>
          <w:sz w:val="18"/>
          <w:szCs w:val="18"/>
        </w:rPr>
        <w:tab/>
      </w:r>
      <w:r w:rsidR="00D5300E">
        <w:rPr>
          <w:rFonts w:ascii="Century Gothic" w:hAnsi="Century Gothic"/>
          <w:b/>
          <w:sz w:val="18"/>
          <w:szCs w:val="18"/>
        </w:rPr>
        <w:tab/>
      </w:r>
      <w:r w:rsidR="00D5300E">
        <w:rPr>
          <w:rFonts w:ascii="Century Gothic" w:hAnsi="Century Gothic"/>
          <w:b/>
          <w:sz w:val="18"/>
          <w:szCs w:val="18"/>
        </w:rPr>
        <w:tab/>
      </w:r>
      <w:r>
        <w:rPr>
          <w:rFonts w:ascii="Century Gothic" w:hAnsi="Century Gothic"/>
          <w:b/>
          <w:sz w:val="18"/>
          <w:szCs w:val="18"/>
        </w:rPr>
        <w:t>Abfahrt</w:t>
      </w:r>
      <w:r w:rsidR="009A3EC9" w:rsidRPr="000B54D8">
        <w:rPr>
          <w:rFonts w:ascii="Century Gothic" w:hAnsi="Century Gothic"/>
          <w:b/>
          <w:sz w:val="18"/>
          <w:szCs w:val="18"/>
        </w:rPr>
        <w:t>:</w:t>
      </w:r>
      <w:r w:rsidR="009A3EC9" w:rsidRPr="000B54D8">
        <w:rPr>
          <w:rFonts w:ascii="Century Gothic" w:hAnsi="Century Gothic"/>
          <w:b/>
          <w:sz w:val="18"/>
          <w:szCs w:val="18"/>
        </w:rPr>
        <w:tab/>
      </w:r>
      <w:r w:rsidR="009A3EC9">
        <w:rPr>
          <w:rFonts w:ascii="Century Gothic" w:hAnsi="Century Gothic"/>
          <w:sz w:val="18"/>
          <w:szCs w:val="18"/>
        </w:rPr>
        <w:t>9</w:t>
      </w:r>
      <w:r w:rsidR="009A3EC9" w:rsidRPr="000B54D8">
        <w:rPr>
          <w:rFonts w:ascii="Century Gothic" w:hAnsi="Century Gothic"/>
          <w:sz w:val="18"/>
          <w:szCs w:val="18"/>
        </w:rPr>
        <w:t>h00</w:t>
      </w:r>
    </w:p>
    <w:p w14:paraId="3724181A" w14:textId="77777777" w:rsidR="006114D4" w:rsidRPr="000B54D8" w:rsidRDefault="006114D4" w:rsidP="00F919B4">
      <w:pPr>
        <w:rPr>
          <w:rFonts w:ascii="Century Gothic" w:hAnsi="Century Gothic"/>
          <w:b/>
          <w:sz w:val="18"/>
          <w:szCs w:val="18"/>
        </w:rPr>
      </w:pPr>
    </w:p>
    <w:p w14:paraId="7EBD5F3B" w14:textId="5D8CEB86" w:rsidR="001514D0" w:rsidRPr="000B54D8" w:rsidRDefault="00A260D5" w:rsidP="001514D0">
      <w:pPr>
        <w:ind w:left="3060" w:hanging="3060"/>
        <w:rPr>
          <w:rFonts w:ascii="Century Gothic" w:hAnsi="Century Gothic"/>
          <w:sz w:val="18"/>
          <w:szCs w:val="18"/>
        </w:rPr>
      </w:pPr>
      <w:r>
        <w:rPr>
          <w:rFonts w:ascii="Century Gothic" w:hAnsi="Century Gothic"/>
          <w:b/>
          <w:sz w:val="18"/>
          <w:szCs w:val="18"/>
        </w:rPr>
        <w:t>Unterkunft</w:t>
      </w:r>
      <w:r w:rsidR="001514D0" w:rsidRPr="000B54D8">
        <w:rPr>
          <w:rFonts w:ascii="Century Gothic" w:hAnsi="Century Gothic"/>
          <w:b/>
          <w:sz w:val="18"/>
          <w:szCs w:val="18"/>
        </w:rPr>
        <w:t>:</w:t>
      </w:r>
      <w:r w:rsidR="001514D0" w:rsidRPr="000B54D8">
        <w:rPr>
          <w:rFonts w:ascii="Century Gothic" w:hAnsi="Century Gothic"/>
          <w:sz w:val="18"/>
          <w:szCs w:val="18"/>
        </w:rPr>
        <w:tab/>
      </w:r>
      <w:r w:rsidR="0091570E">
        <w:rPr>
          <w:rFonts w:ascii="Century Gothic" w:hAnsi="Century Gothic"/>
          <w:sz w:val="18"/>
          <w:szCs w:val="20"/>
        </w:rPr>
        <w:t>Camp Kuzuma</w:t>
      </w:r>
      <w:r w:rsidR="006B3182" w:rsidRPr="000B54D8">
        <w:rPr>
          <w:rFonts w:ascii="Century Gothic" w:hAnsi="Century Gothic"/>
          <w:sz w:val="18"/>
          <w:szCs w:val="18"/>
        </w:rPr>
        <w:t xml:space="preserve"> </w:t>
      </w:r>
      <w:r>
        <w:rPr>
          <w:rFonts w:ascii="Century Gothic" w:hAnsi="Century Gothic"/>
          <w:sz w:val="18"/>
          <w:szCs w:val="18"/>
        </w:rPr>
        <w:t>oder ähnlich</w:t>
      </w:r>
      <w:r w:rsidR="001514D0" w:rsidRPr="000B54D8">
        <w:rPr>
          <w:rFonts w:ascii="Century Gothic" w:hAnsi="Century Gothic"/>
          <w:sz w:val="18"/>
          <w:szCs w:val="18"/>
        </w:rPr>
        <w:t xml:space="preserve"> (</w:t>
      </w:r>
      <w:r w:rsidR="008A2B45" w:rsidRPr="008A2B45">
        <w:rPr>
          <w:rFonts w:ascii="Century Gothic" w:hAnsi="Century Gothic"/>
          <w:sz w:val="18"/>
          <w:szCs w:val="18"/>
        </w:rPr>
        <w:t>Zelt-Suite mit eigenem Badezimmer. Eco-Swimmingpool verfügbar</w:t>
      </w:r>
      <w:r w:rsidR="001514D0" w:rsidRPr="008A2B45">
        <w:rPr>
          <w:rFonts w:ascii="Century Gothic" w:hAnsi="Century Gothic"/>
          <w:sz w:val="18"/>
          <w:szCs w:val="18"/>
        </w:rPr>
        <w:t>)</w:t>
      </w:r>
    </w:p>
    <w:p w14:paraId="05F874BB" w14:textId="2A8E824F" w:rsidR="009E0106" w:rsidRPr="000B54D8" w:rsidRDefault="00A260D5" w:rsidP="009E0106">
      <w:pPr>
        <w:ind w:left="3060" w:hanging="3060"/>
        <w:rPr>
          <w:rFonts w:ascii="Century Gothic" w:hAnsi="Century Gothic"/>
          <w:b/>
          <w:sz w:val="18"/>
          <w:szCs w:val="18"/>
        </w:rPr>
      </w:pPr>
      <w:r>
        <w:rPr>
          <w:rFonts w:ascii="Century Gothic" w:hAnsi="Century Gothic"/>
          <w:b/>
          <w:sz w:val="18"/>
          <w:szCs w:val="18"/>
        </w:rPr>
        <w:t>Tag</w:t>
      </w:r>
      <w:r w:rsidR="009E0106" w:rsidRPr="000B54D8">
        <w:rPr>
          <w:rFonts w:ascii="Century Gothic" w:hAnsi="Century Gothic"/>
          <w:b/>
          <w:sz w:val="18"/>
          <w:szCs w:val="18"/>
        </w:rPr>
        <w:t xml:space="preserve"> </w:t>
      </w:r>
      <w:r w:rsidR="009E0106">
        <w:rPr>
          <w:rFonts w:ascii="Century Gothic" w:hAnsi="Century Gothic"/>
          <w:b/>
          <w:sz w:val="18"/>
          <w:szCs w:val="18"/>
        </w:rPr>
        <w:t>3</w:t>
      </w:r>
      <w:r w:rsidR="009E0106" w:rsidRPr="000B54D8">
        <w:rPr>
          <w:rFonts w:ascii="Century Gothic" w:hAnsi="Century Gothic"/>
          <w:b/>
          <w:sz w:val="18"/>
          <w:szCs w:val="18"/>
        </w:rPr>
        <w:t>:</w:t>
      </w:r>
    </w:p>
    <w:p w14:paraId="41FB46B5" w14:textId="206DC798" w:rsidR="001514D0" w:rsidRPr="000B54D8" w:rsidRDefault="001514D0" w:rsidP="001514D0">
      <w:pPr>
        <w:ind w:left="3060" w:hanging="3060"/>
        <w:rPr>
          <w:rFonts w:ascii="Century Gothic" w:hAnsi="Century Gothic"/>
          <w:sz w:val="18"/>
          <w:szCs w:val="18"/>
        </w:rPr>
      </w:pPr>
    </w:p>
    <w:p w14:paraId="5FD4535C" w14:textId="35A7942E" w:rsidR="00AB2B1B" w:rsidRPr="000B54D8" w:rsidRDefault="00821C8C" w:rsidP="006114D4">
      <w:pPr>
        <w:ind w:left="3060" w:hanging="3060"/>
        <w:rPr>
          <w:rFonts w:ascii="Century Gothic" w:hAnsi="Century Gothic"/>
          <w:sz w:val="18"/>
          <w:szCs w:val="18"/>
        </w:rPr>
      </w:pPr>
      <w:r>
        <w:rPr>
          <w:rFonts w:ascii="Century Gothic" w:hAnsi="Century Gothic"/>
          <w:b/>
          <w:sz w:val="18"/>
          <w:szCs w:val="18"/>
        </w:rPr>
        <w:t>Frühstück</w:t>
      </w:r>
      <w:r w:rsidR="006114D4" w:rsidRPr="000B54D8">
        <w:rPr>
          <w:rFonts w:ascii="Century Gothic" w:hAnsi="Century Gothic"/>
          <w:b/>
          <w:sz w:val="18"/>
          <w:szCs w:val="18"/>
        </w:rPr>
        <w:t>:</w:t>
      </w:r>
      <w:r w:rsidR="006114D4" w:rsidRPr="000B54D8">
        <w:rPr>
          <w:rFonts w:ascii="Century Gothic" w:hAnsi="Century Gothic"/>
          <w:b/>
          <w:sz w:val="18"/>
          <w:szCs w:val="18"/>
        </w:rPr>
        <w:tab/>
      </w:r>
      <w:r w:rsidR="007A30B5">
        <w:rPr>
          <w:rFonts w:ascii="Century Gothic" w:hAnsi="Century Gothic"/>
          <w:sz w:val="18"/>
          <w:szCs w:val="20"/>
        </w:rPr>
        <w:t>In der</w:t>
      </w:r>
      <w:r w:rsidR="006636C0">
        <w:rPr>
          <w:rFonts w:ascii="Century Gothic" w:hAnsi="Century Gothic"/>
          <w:sz w:val="18"/>
          <w:szCs w:val="20"/>
        </w:rPr>
        <w:t xml:space="preserve"> </w:t>
      </w:r>
      <w:r w:rsidR="005C678F" w:rsidRPr="004D7BA8">
        <w:rPr>
          <w:rFonts w:ascii="Century Gothic" w:hAnsi="Century Gothic"/>
          <w:sz w:val="18"/>
          <w:szCs w:val="20"/>
        </w:rPr>
        <w:t>Radisson Blu Mosi-Oa-Tunya, Livingstone Resort</w:t>
      </w:r>
      <w:r w:rsidR="005C678F">
        <w:rPr>
          <w:rFonts w:ascii="Century Gothic" w:hAnsi="Century Gothic"/>
          <w:sz w:val="18"/>
          <w:szCs w:val="20"/>
        </w:rPr>
        <w:t xml:space="preserve"> </w:t>
      </w:r>
      <w:r w:rsidR="00A260D5">
        <w:rPr>
          <w:rFonts w:ascii="Century Gothic" w:hAnsi="Century Gothic"/>
          <w:sz w:val="18"/>
          <w:szCs w:val="20"/>
        </w:rPr>
        <w:t>oder ähnlich</w:t>
      </w:r>
    </w:p>
    <w:p w14:paraId="0444A6B8" w14:textId="1DE9D4ED" w:rsidR="007211D3" w:rsidRPr="000B54D8" w:rsidRDefault="00821C8C" w:rsidP="007211D3">
      <w:pPr>
        <w:ind w:left="3060" w:hanging="3060"/>
        <w:rPr>
          <w:rFonts w:ascii="Century Gothic" w:hAnsi="Century Gothic"/>
          <w:sz w:val="18"/>
          <w:szCs w:val="18"/>
        </w:rPr>
      </w:pPr>
      <w:r>
        <w:rPr>
          <w:rFonts w:ascii="Century Gothic" w:hAnsi="Century Gothic"/>
          <w:b/>
          <w:sz w:val="18"/>
          <w:szCs w:val="18"/>
        </w:rPr>
        <w:t>Mittagessen</w:t>
      </w:r>
      <w:r w:rsidR="006114D4" w:rsidRPr="000B54D8">
        <w:rPr>
          <w:rFonts w:ascii="Century Gothic" w:hAnsi="Century Gothic"/>
          <w:b/>
          <w:sz w:val="18"/>
          <w:szCs w:val="18"/>
        </w:rPr>
        <w:t>:</w:t>
      </w:r>
      <w:r w:rsidR="006114D4" w:rsidRPr="000B54D8">
        <w:rPr>
          <w:rFonts w:ascii="Century Gothic" w:hAnsi="Century Gothic"/>
          <w:b/>
          <w:sz w:val="18"/>
          <w:szCs w:val="18"/>
        </w:rPr>
        <w:tab/>
      </w:r>
      <w:r w:rsidR="007A30B5">
        <w:rPr>
          <w:rFonts w:ascii="Century Gothic" w:hAnsi="Century Gothic"/>
          <w:bCs/>
          <w:sz w:val="18"/>
          <w:szCs w:val="18"/>
        </w:rPr>
        <w:t>In der</w:t>
      </w:r>
      <w:r w:rsidR="00617AFF">
        <w:rPr>
          <w:rFonts w:ascii="Century Gothic" w:hAnsi="Century Gothic"/>
          <w:b/>
          <w:sz w:val="18"/>
          <w:szCs w:val="18"/>
        </w:rPr>
        <w:t xml:space="preserve">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A260D5">
        <w:rPr>
          <w:rFonts w:ascii="Century Gothic" w:hAnsi="Century Gothic"/>
          <w:sz w:val="18"/>
          <w:szCs w:val="18"/>
        </w:rPr>
        <w:t>oder ähnlich</w:t>
      </w:r>
    </w:p>
    <w:p w14:paraId="58396CBD" w14:textId="04AE94FF" w:rsidR="006114D4" w:rsidRPr="000B54D8" w:rsidRDefault="00821C8C" w:rsidP="006114D4">
      <w:pPr>
        <w:ind w:left="3060" w:hanging="3060"/>
        <w:rPr>
          <w:rFonts w:ascii="Century Gothic" w:hAnsi="Century Gothic"/>
          <w:sz w:val="18"/>
          <w:szCs w:val="18"/>
        </w:rPr>
      </w:pPr>
      <w:r>
        <w:rPr>
          <w:rFonts w:ascii="Century Gothic" w:hAnsi="Century Gothic"/>
          <w:b/>
          <w:sz w:val="18"/>
          <w:szCs w:val="18"/>
        </w:rPr>
        <w:t>Abendessen</w:t>
      </w:r>
      <w:r w:rsidR="006114D4" w:rsidRPr="000B54D8">
        <w:rPr>
          <w:rFonts w:ascii="Century Gothic" w:hAnsi="Century Gothic"/>
          <w:b/>
          <w:sz w:val="18"/>
          <w:szCs w:val="18"/>
        </w:rPr>
        <w:t>:</w:t>
      </w:r>
      <w:r w:rsidR="006114D4" w:rsidRPr="000B54D8">
        <w:rPr>
          <w:rFonts w:ascii="Century Gothic" w:hAnsi="Century Gothic"/>
          <w:sz w:val="18"/>
          <w:szCs w:val="18"/>
        </w:rPr>
        <w:tab/>
      </w:r>
      <w:r w:rsidR="007A30B5">
        <w:rPr>
          <w:rFonts w:ascii="Century Gothic" w:hAnsi="Century Gothic"/>
          <w:sz w:val="18"/>
          <w:szCs w:val="18"/>
        </w:rPr>
        <w:t>In der</w:t>
      </w:r>
      <w:r w:rsidR="009A3EC9" w:rsidRPr="000B54D8">
        <w:rPr>
          <w:rFonts w:ascii="Century Gothic" w:hAnsi="Century Gothic"/>
          <w:sz w:val="18"/>
          <w:szCs w:val="18"/>
        </w:rPr>
        <w:t xml:space="preserve">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A260D5">
        <w:rPr>
          <w:rFonts w:ascii="Century Gothic" w:hAnsi="Century Gothic"/>
          <w:sz w:val="18"/>
          <w:szCs w:val="18"/>
        </w:rPr>
        <w:t>oder ähnlich</w:t>
      </w:r>
    </w:p>
    <w:p w14:paraId="2E0D6AE6" w14:textId="727379E9" w:rsidR="004A2A41" w:rsidRDefault="004A2A41" w:rsidP="006114D4">
      <w:pPr>
        <w:ind w:left="3060" w:hanging="3060"/>
        <w:rPr>
          <w:rFonts w:ascii="Century Gothic" w:hAnsi="Century Gothic"/>
          <w:sz w:val="18"/>
          <w:szCs w:val="18"/>
        </w:rPr>
      </w:pPr>
    </w:p>
    <w:p w14:paraId="22CD8A0D" w14:textId="383D62A7" w:rsidR="00A04663" w:rsidRDefault="00A260D5" w:rsidP="00A04663">
      <w:pPr>
        <w:ind w:left="3060" w:hanging="3060"/>
        <w:rPr>
          <w:rFonts w:ascii="Century Gothic" w:hAnsi="Century Gothic"/>
          <w:b/>
          <w:sz w:val="18"/>
          <w:szCs w:val="18"/>
        </w:rPr>
      </w:pPr>
      <w:r>
        <w:rPr>
          <w:rFonts w:ascii="Century Gothic" w:hAnsi="Century Gothic"/>
          <w:b/>
          <w:sz w:val="18"/>
          <w:szCs w:val="18"/>
        </w:rPr>
        <w:t>Tag</w:t>
      </w:r>
      <w:r w:rsidR="00A04663" w:rsidRPr="000B54D8">
        <w:rPr>
          <w:rFonts w:ascii="Century Gothic" w:hAnsi="Century Gothic"/>
          <w:b/>
          <w:sz w:val="18"/>
          <w:szCs w:val="18"/>
        </w:rPr>
        <w:t xml:space="preserve"> </w:t>
      </w:r>
      <w:r w:rsidR="009E0106">
        <w:rPr>
          <w:rFonts w:ascii="Century Gothic" w:hAnsi="Century Gothic"/>
          <w:b/>
          <w:sz w:val="18"/>
          <w:szCs w:val="18"/>
        </w:rPr>
        <w:t>4</w:t>
      </w:r>
      <w:r w:rsidR="00A04663" w:rsidRPr="000B54D8">
        <w:rPr>
          <w:rFonts w:ascii="Century Gothic" w:hAnsi="Century Gothic"/>
          <w:b/>
          <w:sz w:val="18"/>
          <w:szCs w:val="18"/>
        </w:rPr>
        <w:t>:</w:t>
      </w:r>
    </w:p>
    <w:p w14:paraId="10CA805D" w14:textId="77777777" w:rsidR="009E0106" w:rsidRPr="000B54D8" w:rsidRDefault="009E0106" w:rsidP="00A04663">
      <w:pPr>
        <w:ind w:left="3060" w:hanging="3060"/>
        <w:rPr>
          <w:rFonts w:ascii="Century Gothic" w:hAnsi="Century Gothic"/>
          <w:b/>
          <w:sz w:val="18"/>
          <w:szCs w:val="18"/>
        </w:rPr>
      </w:pPr>
    </w:p>
    <w:p w14:paraId="4235EA5E" w14:textId="07B95F2D" w:rsidR="00A04663" w:rsidRPr="000B54D8" w:rsidRDefault="00955F1D" w:rsidP="00A04663">
      <w:pPr>
        <w:ind w:left="3060" w:hanging="3060"/>
        <w:rPr>
          <w:rFonts w:ascii="Century Gothic" w:hAnsi="Century Gothic"/>
          <w:sz w:val="18"/>
          <w:szCs w:val="18"/>
        </w:rPr>
      </w:pPr>
      <w:r>
        <w:rPr>
          <w:rFonts w:ascii="Century Gothic" w:hAnsi="Century Gothic"/>
          <w:b/>
          <w:sz w:val="18"/>
          <w:szCs w:val="18"/>
        </w:rPr>
        <w:t>Frühstück</w:t>
      </w:r>
      <w:r w:rsidR="00A04663" w:rsidRPr="000B54D8">
        <w:rPr>
          <w:rFonts w:ascii="Century Gothic" w:hAnsi="Century Gothic"/>
          <w:b/>
          <w:sz w:val="18"/>
          <w:szCs w:val="18"/>
        </w:rPr>
        <w:t>:</w:t>
      </w:r>
      <w:r w:rsidR="00A04663" w:rsidRPr="000B54D8">
        <w:rPr>
          <w:rFonts w:ascii="Century Gothic" w:hAnsi="Century Gothic"/>
          <w:b/>
          <w:sz w:val="18"/>
          <w:szCs w:val="18"/>
        </w:rPr>
        <w:tab/>
      </w:r>
      <w:r w:rsidR="007A30B5">
        <w:rPr>
          <w:rFonts w:ascii="Century Gothic" w:hAnsi="Century Gothic"/>
          <w:sz w:val="18"/>
          <w:szCs w:val="18"/>
        </w:rPr>
        <w:t>In der</w:t>
      </w:r>
      <w:r w:rsidR="00A04663" w:rsidRPr="000B54D8">
        <w:rPr>
          <w:rFonts w:ascii="Century Gothic" w:hAnsi="Century Gothic"/>
          <w:sz w:val="18"/>
          <w:szCs w:val="18"/>
        </w:rPr>
        <w:t xml:space="preserve">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A260D5">
        <w:rPr>
          <w:rFonts w:ascii="Century Gothic" w:hAnsi="Century Gothic"/>
          <w:sz w:val="18"/>
          <w:szCs w:val="18"/>
        </w:rPr>
        <w:t>oder ähnlich</w:t>
      </w:r>
    </w:p>
    <w:p w14:paraId="7314346F" w14:textId="216ECBCA" w:rsidR="009221E4" w:rsidRPr="000B54D8" w:rsidRDefault="00821C8C" w:rsidP="009221E4">
      <w:pPr>
        <w:ind w:left="3060" w:hanging="3060"/>
        <w:rPr>
          <w:rFonts w:ascii="Century Gothic" w:hAnsi="Century Gothic"/>
          <w:sz w:val="18"/>
          <w:szCs w:val="18"/>
        </w:rPr>
      </w:pPr>
      <w:r>
        <w:rPr>
          <w:rFonts w:ascii="Century Gothic" w:hAnsi="Century Gothic"/>
          <w:b/>
          <w:sz w:val="18"/>
          <w:szCs w:val="18"/>
        </w:rPr>
        <w:t>Mittagessen</w:t>
      </w:r>
      <w:r w:rsidR="00A04663" w:rsidRPr="000B54D8">
        <w:rPr>
          <w:rFonts w:ascii="Century Gothic" w:hAnsi="Century Gothic"/>
          <w:b/>
          <w:sz w:val="18"/>
          <w:szCs w:val="18"/>
        </w:rPr>
        <w:t>:</w:t>
      </w:r>
      <w:r w:rsidR="00A04663" w:rsidRPr="000B54D8">
        <w:rPr>
          <w:rFonts w:ascii="Century Gothic" w:hAnsi="Century Gothic"/>
          <w:b/>
          <w:sz w:val="18"/>
          <w:szCs w:val="18"/>
        </w:rPr>
        <w:tab/>
      </w:r>
      <w:r w:rsidR="007A30B5">
        <w:rPr>
          <w:rFonts w:ascii="Century Gothic" w:hAnsi="Century Gothic"/>
          <w:sz w:val="18"/>
          <w:szCs w:val="18"/>
        </w:rPr>
        <w:t>In der</w:t>
      </w:r>
      <w:r w:rsidR="009221E4" w:rsidRPr="000B54D8">
        <w:rPr>
          <w:rFonts w:ascii="Century Gothic" w:hAnsi="Century Gothic"/>
          <w:sz w:val="18"/>
          <w:szCs w:val="18"/>
        </w:rPr>
        <w:t xml:space="preserve"> </w:t>
      </w:r>
      <w:r w:rsidR="009221E4">
        <w:rPr>
          <w:rFonts w:ascii="Century Gothic" w:hAnsi="Century Gothic"/>
          <w:sz w:val="18"/>
          <w:szCs w:val="20"/>
        </w:rPr>
        <w:t>Camp Kuzuma</w:t>
      </w:r>
      <w:r w:rsidR="009221E4" w:rsidRPr="000B54D8">
        <w:rPr>
          <w:rFonts w:ascii="Century Gothic" w:hAnsi="Century Gothic"/>
          <w:sz w:val="18"/>
          <w:szCs w:val="18"/>
        </w:rPr>
        <w:t xml:space="preserve"> </w:t>
      </w:r>
      <w:r w:rsidR="00A260D5">
        <w:rPr>
          <w:rFonts w:ascii="Century Gothic" w:hAnsi="Century Gothic"/>
          <w:sz w:val="18"/>
          <w:szCs w:val="18"/>
        </w:rPr>
        <w:t>oder ähnlich</w:t>
      </w:r>
    </w:p>
    <w:p w14:paraId="6CAC2327" w14:textId="60A0891A" w:rsidR="00A04663" w:rsidRPr="000B54D8" w:rsidRDefault="00821C8C" w:rsidP="00A04663">
      <w:pPr>
        <w:ind w:left="3060" w:hanging="3060"/>
        <w:rPr>
          <w:rFonts w:ascii="Century Gothic" w:hAnsi="Century Gothic"/>
          <w:sz w:val="18"/>
          <w:szCs w:val="18"/>
        </w:rPr>
      </w:pPr>
      <w:r>
        <w:rPr>
          <w:rFonts w:ascii="Century Gothic" w:hAnsi="Century Gothic"/>
          <w:b/>
          <w:sz w:val="18"/>
          <w:szCs w:val="18"/>
        </w:rPr>
        <w:t>Abendessen</w:t>
      </w:r>
      <w:r w:rsidR="00A04663" w:rsidRPr="000B54D8">
        <w:rPr>
          <w:rFonts w:ascii="Century Gothic" w:hAnsi="Century Gothic"/>
          <w:b/>
          <w:sz w:val="18"/>
          <w:szCs w:val="18"/>
        </w:rPr>
        <w:t>:</w:t>
      </w:r>
      <w:r w:rsidR="00A04663" w:rsidRPr="000B54D8">
        <w:rPr>
          <w:rFonts w:ascii="Century Gothic" w:hAnsi="Century Gothic"/>
          <w:sz w:val="18"/>
          <w:szCs w:val="18"/>
        </w:rPr>
        <w:tab/>
      </w:r>
      <w:r w:rsidR="007A30B5">
        <w:rPr>
          <w:rFonts w:ascii="Century Gothic" w:hAnsi="Century Gothic"/>
          <w:sz w:val="18"/>
          <w:szCs w:val="18"/>
        </w:rPr>
        <w:t>In der</w:t>
      </w:r>
      <w:r w:rsidR="00A04663" w:rsidRPr="000B54D8">
        <w:rPr>
          <w:rFonts w:ascii="Century Gothic" w:hAnsi="Century Gothic"/>
          <w:sz w:val="18"/>
          <w:szCs w:val="18"/>
        </w:rPr>
        <w:t xml:space="preserve"> </w:t>
      </w:r>
      <w:r w:rsidR="007875E2">
        <w:rPr>
          <w:rFonts w:ascii="Century Gothic" w:hAnsi="Century Gothic"/>
          <w:sz w:val="18"/>
          <w:szCs w:val="20"/>
        </w:rPr>
        <w:t>Camp Kuzuma</w:t>
      </w:r>
      <w:r w:rsidR="007875E2" w:rsidRPr="000B54D8">
        <w:rPr>
          <w:rFonts w:ascii="Century Gothic" w:hAnsi="Century Gothic"/>
          <w:sz w:val="18"/>
          <w:szCs w:val="18"/>
        </w:rPr>
        <w:t xml:space="preserve"> </w:t>
      </w:r>
      <w:r w:rsidR="00A260D5">
        <w:rPr>
          <w:rFonts w:ascii="Century Gothic" w:hAnsi="Century Gothic"/>
          <w:sz w:val="18"/>
          <w:szCs w:val="18"/>
        </w:rPr>
        <w:t>oder ähnlich</w:t>
      </w:r>
    </w:p>
    <w:p w14:paraId="53CAC408" w14:textId="5CBD2E50" w:rsidR="004A2A41" w:rsidRDefault="004A2A41" w:rsidP="006114D4">
      <w:pPr>
        <w:ind w:left="3060" w:hanging="3060"/>
        <w:rPr>
          <w:rFonts w:ascii="Century Gothic" w:hAnsi="Century Gothic"/>
          <w:sz w:val="18"/>
          <w:szCs w:val="18"/>
        </w:rPr>
      </w:pPr>
    </w:p>
    <w:p w14:paraId="17A4F958" w14:textId="0566CB87" w:rsidR="004972D4" w:rsidRPr="000B54D8" w:rsidRDefault="00A260D5" w:rsidP="004972D4">
      <w:pPr>
        <w:pStyle w:val="Heading2"/>
        <w:rPr>
          <w:bCs w:val="0"/>
          <w:sz w:val="20"/>
          <w:szCs w:val="20"/>
        </w:rPr>
      </w:pPr>
      <w:r>
        <w:rPr>
          <w:sz w:val="20"/>
          <w:szCs w:val="20"/>
        </w:rPr>
        <w:t>TAG</w:t>
      </w:r>
      <w:r w:rsidR="004972D4" w:rsidRPr="000B54D8">
        <w:rPr>
          <w:sz w:val="20"/>
          <w:szCs w:val="20"/>
        </w:rPr>
        <w:t xml:space="preserve"> </w:t>
      </w:r>
      <w:r w:rsidR="00C07AF0">
        <w:rPr>
          <w:sz w:val="20"/>
          <w:szCs w:val="20"/>
        </w:rPr>
        <w:t>5</w:t>
      </w:r>
      <w:r w:rsidR="00057066">
        <w:rPr>
          <w:sz w:val="20"/>
          <w:szCs w:val="20"/>
        </w:rPr>
        <w:t xml:space="preserve"> &amp; 6</w:t>
      </w:r>
      <w:r w:rsidR="004972D4" w:rsidRPr="000B54D8">
        <w:rPr>
          <w:sz w:val="20"/>
          <w:szCs w:val="20"/>
        </w:rPr>
        <w:t xml:space="preserve">: </w:t>
      </w:r>
      <w:r w:rsidR="00237513">
        <w:rPr>
          <w:sz w:val="20"/>
          <w:szCs w:val="20"/>
        </w:rPr>
        <w:t>CHOBE</w:t>
      </w:r>
      <w:r w:rsidR="004972D4" w:rsidRPr="000B54D8">
        <w:rPr>
          <w:sz w:val="20"/>
          <w:szCs w:val="20"/>
        </w:rPr>
        <w:t xml:space="preserve">, BOTSWANA </w:t>
      </w:r>
      <w:r w:rsidR="00237513">
        <w:rPr>
          <w:sz w:val="20"/>
          <w:szCs w:val="20"/>
        </w:rPr>
        <w:t xml:space="preserve">TO HWANGE, </w:t>
      </w:r>
      <w:r w:rsidR="00955F1D">
        <w:rPr>
          <w:sz w:val="20"/>
          <w:szCs w:val="20"/>
        </w:rPr>
        <w:t>S</w:t>
      </w:r>
      <w:r w:rsidR="00237513">
        <w:rPr>
          <w:sz w:val="20"/>
          <w:szCs w:val="20"/>
        </w:rPr>
        <w:t>IMBABWE</w:t>
      </w:r>
      <w:r w:rsidR="004972D4" w:rsidRPr="000B54D8">
        <w:rPr>
          <w:sz w:val="20"/>
          <w:szCs w:val="20"/>
        </w:rPr>
        <w:tab/>
      </w:r>
      <w:r w:rsidR="004972D4" w:rsidRPr="000B54D8">
        <w:rPr>
          <w:sz w:val="20"/>
          <w:szCs w:val="20"/>
        </w:rPr>
        <w:tab/>
        <w:t xml:space="preserve">                  </w:t>
      </w:r>
      <w:r w:rsidR="00757572">
        <w:rPr>
          <w:sz w:val="20"/>
          <w:szCs w:val="20"/>
        </w:rPr>
        <w:t xml:space="preserve">   </w:t>
      </w:r>
      <w:r w:rsidR="004972D4" w:rsidRPr="000B54D8">
        <w:rPr>
          <w:bCs w:val="0"/>
          <w:sz w:val="20"/>
          <w:szCs w:val="20"/>
        </w:rPr>
        <w:t xml:space="preserve"> B</w:t>
      </w:r>
      <w:r w:rsidR="004972D4">
        <w:rPr>
          <w:bCs w:val="0"/>
          <w:sz w:val="20"/>
          <w:szCs w:val="20"/>
        </w:rPr>
        <w:t>L</w:t>
      </w:r>
      <w:r w:rsidR="004972D4" w:rsidRPr="000B54D8">
        <w:rPr>
          <w:bCs w:val="0"/>
          <w:sz w:val="20"/>
          <w:szCs w:val="20"/>
        </w:rPr>
        <w:t>D</w:t>
      </w:r>
      <w:r w:rsidR="00757572">
        <w:rPr>
          <w:bCs w:val="0"/>
          <w:sz w:val="20"/>
          <w:szCs w:val="20"/>
        </w:rPr>
        <w:t>, BLD</w:t>
      </w:r>
    </w:p>
    <w:p w14:paraId="6141D9C2" w14:textId="05228ECC" w:rsidR="003616D9" w:rsidRDefault="003616D9" w:rsidP="003616D9">
      <w:pPr>
        <w:jc w:val="both"/>
        <w:rPr>
          <w:rFonts w:ascii="Century Gothic" w:hAnsi="Century Gothic" w:cs="Arial"/>
          <w:color w:val="000000"/>
          <w:sz w:val="18"/>
          <w:szCs w:val="18"/>
        </w:rPr>
      </w:pPr>
      <w:r w:rsidRPr="003616D9">
        <w:rPr>
          <w:rFonts w:ascii="Century Gothic" w:hAnsi="Century Gothic" w:cs="Arial"/>
          <w:color w:val="000000"/>
          <w:sz w:val="18"/>
          <w:szCs w:val="18"/>
        </w:rPr>
        <w:t xml:space="preserve">Heute setzen wir unsere Reise nach Simbabwe und zur nächsten Lodge fort, die sich in einer privaten Konzession im Herzen des Hwange Nationalparks befindet. Die nächsten beiden Tage verbringen Sie mit ausgedehnten Pirschfahrten in der besonders artenreichen Region des Nationalparks. </w:t>
      </w:r>
      <w:r w:rsidR="00C75D3D" w:rsidRPr="00C75D3D">
        <w:rPr>
          <w:rFonts w:ascii="Century Gothic" w:hAnsi="Century Gothic" w:cs="Arial"/>
          <w:color w:val="000000"/>
          <w:sz w:val="18"/>
          <w:szCs w:val="18"/>
        </w:rPr>
        <w:t>Nach Ihrer Ankunft haben Sie die Möglichkeit, am Nachmittag an einer optionalen Pirschfahrt in einem offenen Safarifahrzeug teilzunehmen (gegen Aufpreis). Der folgende Tag wird mit einer ganztägigen Pirschfahrt verbracht.</w:t>
      </w:r>
      <w:r w:rsidRPr="003616D9">
        <w:rPr>
          <w:rFonts w:ascii="Century Gothic" w:hAnsi="Century Gothic" w:cs="Arial"/>
          <w:color w:val="000000"/>
          <w:sz w:val="18"/>
          <w:szCs w:val="18"/>
        </w:rPr>
        <w:t xml:space="preserve"> Der Hange Nationalpark hat eine der belebtesten Wildtierpopulationen mit großen Herden an Elefanten, Büffeln, Zebras und Giraffen. Hwange bietet außerdem geschützten Lebensraum für Raubtiere wie den scheuen Leoparden und zahllose Vogelarten.</w:t>
      </w:r>
    </w:p>
    <w:p w14:paraId="17E06537" w14:textId="77777777" w:rsidR="008F720B" w:rsidRPr="003616D9" w:rsidRDefault="008F720B" w:rsidP="003616D9">
      <w:pPr>
        <w:jc w:val="both"/>
        <w:rPr>
          <w:rFonts w:ascii="Century Gothic" w:hAnsi="Century Gothic" w:cs="Arial"/>
          <w:color w:val="000000"/>
          <w:sz w:val="18"/>
          <w:szCs w:val="18"/>
        </w:rPr>
      </w:pPr>
    </w:p>
    <w:p w14:paraId="364BC0B8" w14:textId="77777777" w:rsidR="003616D9" w:rsidRPr="003616D9" w:rsidRDefault="003616D9" w:rsidP="003616D9">
      <w:pPr>
        <w:jc w:val="both"/>
        <w:rPr>
          <w:rFonts w:ascii="Century Gothic" w:hAnsi="Century Gothic" w:cs="Arial"/>
          <w:color w:val="000000"/>
          <w:sz w:val="18"/>
          <w:szCs w:val="18"/>
        </w:rPr>
      </w:pPr>
      <w:r w:rsidRPr="003616D9">
        <w:rPr>
          <w:rFonts w:ascii="Century Gothic" w:hAnsi="Century Gothic" w:cs="Arial"/>
          <w:color w:val="000000"/>
          <w:sz w:val="18"/>
          <w:szCs w:val="18"/>
        </w:rPr>
        <w:t>Vom Wildbeobachtungsversteck „The Hidden Eye“ spotten Sie Wildtiere die sich regelmäßig am Damm in unmittelbarer Nähe versammeln. Ein unvergessliches Erlebnis, das Nantwich in bleibender Erinnerung behält.</w:t>
      </w:r>
    </w:p>
    <w:p w14:paraId="6C4C1082" w14:textId="77777777" w:rsidR="00D327AD" w:rsidRPr="000B54D8" w:rsidRDefault="00D327AD" w:rsidP="001514D0">
      <w:pPr>
        <w:ind w:left="3060" w:hanging="3060"/>
        <w:rPr>
          <w:rFonts w:ascii="Century Gothic" w:hAnsi="Century Gothic"/>
          <w:b/>
          <w:sz w:val="18"/>
          <w:szCs w:val="18"/>
        </w:rPr>
      </w:pPr>
    </w:p>
    <w:p w14:paraId="7D7AD7E0" w14:textId="209D1BD5" w:rsidR="004972D4" w:rsidRPr="000B54D8" w:rsidRDefault="00A260D5" w:rsidP="004972D4">
      <w:pPr>
        <w:tabs>
          <w:tab w:val="left" w:pos="6480"/>
        </w:tabs>
        <w:ind w:left="3060" w:hanging="3060"/>
        <w:jc w:val="both"/>
        <w:rPr>
          <w:rFonts w:ascii="Century Gothic" w:hAnsi="Century Gothic"/>
          <w:sz w:val="18"/>
          <w:szCs w:val="18"/>
        </w:rPr>
      </w:pPr>
      <w:r>
        <w:rPr>
          <w:rFonts w:ascii="Century Gothic" w:hAnsi="Century Gothic"/>
          <w:b/>
          <w:bCs/>
          <w:sz w:val="18"/>
          <w:szCs w:val="18"/>
        </w:rPr>
        <w:t>Distanz</w:t>
      </w:r>
      <w:r w:rsidR="004972D4" w:rsidRPr="00617DB4">
        <w:rPr>
          <w:rFonts w:ascii="Century Gothic" w:hAnsi="Century Gothic"/>
          <w:b/>
          <w:bCs/>
          <w:sz w:val="18"/>
          <w:szCs w:val="18"/>
        </w:rPr>
        <w:t>:</w:t>
      </w:r>
      <w:r w:rsidR="004972D4" w:rsidRPr="00617DB4">
        <w:rPr>
          <w:rFonts w:ascii="Century Gothic" w:hAnsi="Century Gothic"/>
          <w:sz w:val="18"/>
          <w:szCs w:val="18"/>
        </w:rPr>
        <w:tab/>
      </w:r>
      <w:r w:rsidR="00617DB4" w:rsidRPr="00617DB4">
        <w:rPr>
          <w:rFonts w:ascii="Century Gothic" w:hAnsi="Century Gothic"/>
          <w:sz w:val="18"/>
          <w:szCs w:val="18"/>
        </w:rPr>
        <w:t>81.2</w:t>
      </w:r>
      <w:r w:rsidR="004972D4" w:rsidRPr="00617DB4">
        <w:rPr>
          <w:rFonts w:ascii="Century Gothic" w:hAnsi="Century Gothic"/>
          <w:sz w:val="18"/>
          <w:szCs w:val="18"/>
        </w:rPr>
        <w:t xml:space="preserve"> km</w:t>
      </w:r>
      <w:r w:rsidR="004972D4" w:rsidRPr="00617DB4">
        <w:rPr>
          <w:rFonts w:ascii="Century Gothic" w:hAnsi="Century Gothic"/>
          <w:sz w:val="18"/>
          <w:szCs w:val="18"/>
        </w:rPr>
        <w:tab/>
      </w:r>
      <w:r>
        <w:rPr>
          <w:rFonts w:ascii="Century Gothic" w:hAnsi="Century Gothic"/>
          <w:b/>
          <w:bCs/>
          <w:sz w:val="18"/>
          <w:szCs w:val="18"/>
        </w:rPr>
        <w:t>Abfahrt</w:t>
      </w:r>
      <w:r w:rsidR="004972D4" w:rsidRPr="00617DB4">
        <w:rPr>
          <w:rFonts w:ascii="Century Gothic" w:hAnsi="Century Gothic"/>
          <w:b/>
          <w:bCs/>
          <w:sz w:val="18"/>
          <w:szCs w:val="18"/>
        </w:rPr>
        <w:t xml:space="preserve">: </w:t>
      </w:r>
      <w:r w:rsidR="004972D4" w:rsidRPr="00617DB4">
        <w:rPr>
          <w:rFonts w:ascii="Century Gothic" w:hAnsi="Century Gothic"/>
          <w:bCs/>
          <w:sz w:val="18"/>
          <w:szCs w:val="18"/>
        </w:rPr>
        <w:t>0</w:t>
      </w:r>
      <w:r w:rsidR="00B85577">
        <w:rPr>
          <w:rFonts w:ascii="Century Gothic" w:hAnsi="Century Gothic"/>
          <w:bCs/>
          <w:sz w:val="18"/>
          <w:szCs w:val="18"/>
        </w:rPr>
        <w:t>8</w:t>
      </w:r>
      <w:r w:rsidR="004972D4" w:rsidRPr="00617DB4">
        <w:rPr>
          <w:rFonts w:ascii="Century Gothic" w:hAnsi="Century Gothic"/>
          <w:sz w:val="18"/>
          <w:szCs w:val="18"/>
        </w:rPr>
        <w:t>h00</w:t>
      </w:r>
      <w:r w:rsidR="004972D4" w:rsidRPr="000B54D8">
        <w:rPr>
          <w:rFonts w:ascii="Century Gothic" w:hAnsi="Century Gothic"/>
          <w:sz w:val="18"/>
          <w:szCs w:val="18"/>
        </w:rPr>
        <w:tab/>
      </w:r>
    </w:p>
    <w:p w14:paraId="663EDD85" w14:textId="77777777" w:rsidR="001514D0" w:rsidRPr="000B54D8" w:rsidRDefault="001514D0" w:rsidP="001514D0">
      <w:pPr>
        <w:ind w:left="3060" w:hanging="3060"/>
        <w:rPr>
          <w:rFonts w:ascii="Century Gothic" w:hAnsi="Century Gothic"/>
          <w:b/>
          <w:sz w:val="18"/>
          <w:szCs w:val="18"/>
        </w:rPr>
      </w:pPr>
    </w:p>
    <w:p w14:paraId="5631DC8B" w14:textId="17FA13C3" w:rsidR="004972D4" w:rsidRPr="000A33A7" w:rsidRDefault="00A260D5" w:rsidP="007D3C68">
      <w:pPr>
        <w:ind w:left="3060" w:hanging="3060"/>
        <w:rPr>
          <w:rFonts w:ascii="Century Gothic" w:hAnsi="Century Gothic"/>
          <w:sz w:val="18"/>
          <w:szCs w:val="18"/>
        </w:rPr>
      </w:pPr>
      <w:r>
        <w:rPr>
          <w:rFonts w:ascii="Century Gothic" w:hAnsi="Century Gothic"/>
          <w:b/>
          <w:sz w:val="18"/>
          <w:szCs w:val="18"/>
        </w:rPr>
        <w:t>Unterkunft</w:t>
      </w:r>
      <w:r w:rsidR="004972D4" w:rsidRPr="000B54D8">
        <w:rPr>
          <w:rFonts w:ascii="Century Gothic" w:hAnsi="Century Gothic"/>
          <w:b/>
          <w:sz w:val="18"/>
          <w:szCs w:val="18"/>
        </w:rPr>
        <w:t>:</w:t>
      </w:r>
      <w:r w:rsidR="004972D4" w:rsidRPr="000B54D8">
        <w:rPr>
          <w:rFonts w:ascii="Century Gothic" w:hAnsi="Century Gothic"/>
          <w:b/>
          <w:sz w:val="18"/>
          <w:szCs w:val="18"/>
        </w:rPr>
        <w:tab/>
      </w:r>
      <w:bookmarkStart w:id="5" w:name="_Hlk130214156"/>
      <w:r w:rsidR="002944A3">
        <w:rPr>
          <w:rFonts w:ascii="Century Gothic" w:hAnsi="Century Gothic"/>
          <w:sz w:val="18"/>
          <w:szCs w:val="18"/>
        </w:rPr>
        <w:t>Nantwich Lod</w:t>
      </w:r>
      <w:r w:rsidR="002944A3" w:rsidRPr="000A33A7">
        <w:rPr>
          <w:rFonts w:ascii="Century Gothic" w:hAnsi="Century Gothic"/>
          <w:sz w:val="18"/>
          <w:szCs w:val="18"/>
        </w:rPr>
        <w:t>ge</w:t>
      </w:r>
      <w:r w:rsidR="007D3C68" w:rsidRPr="000A33A7">
        <w:rPr>
          <w:rFonts w:ascii="Century Gothic" w:hAnsi="Century Gothic"/>
          <w:sz w:val="18"/>
          <w:szCs w:val="18"/>
        </w:rPr>
        <w:t xml:space="preserve"> </w:t>
      </w:r>
      <w:r w:rsidRPr="000A33A7">
        <w:rPr>
          <w:rFonts w:ascii="Century Gothic" w:hAnsi="Century Gothic"/>
          <w:sz w:val="18"/>
          <w:szCs w:val="18"/>
        </w:rPr>
        <w:t>oder ähnlich</w:t>
      </w:r>
      <w:r w:rsidR="004972D4" w:rsidRPr="000A33A7">
        <w:rPr>
          <w:rFonts w:ascii="Century Gothic" w:hAnsi="Century Gothic"/>
          <w:sz w:val="18"/>
          <w:szCs w:val="18"/>
        </w:rPr>
        <w:t xml:space="preserve"> </w:t>
      </w:r>
      <w:bookmarkEnd w:id="5"/>
      <w:r w:rsidR="00683680" w:rsidRPr="000A33A7">
        <w:rPr>
          <w:rFonts w:ascii="Century Gothic" w:hAnsi="Century Gothic"/>
          <w:sz w:val="18"/>
          <w:szCs w:val="18"/>
        </w:rPr>
        <w:t>(</w:t>
      </w:r>
      <w:r w:rsidR="000A33A7" w:rsidRPr="000A33A7">
        <w:rPr>
          <w:rFonts w:ascii="Century Gothic" w:hAnsi="Century Gothic"/>
          <w:sz w:val="18"/>
          <w:szCs w:val="18"/>
        </w:rPr>
        <w:t>Chalet mit eigenem Badezimmer. Swimmingpool verfuegbar</w:t>
      </w:r>
      <w:r w:rsidR="004972D4" w:rsidRPr="000A33A7">
        <w:rPr>
          <w:rFonts w:ascii="Century Gothic" w:hAnsi="Century Gothic"/>
          <w:sz w:val="18"/>
          <w:szCs w:val="18"/>
        </w:rPr>
        <w:t>)</w:t>
      </w:r>
    </w:p>
    <w:p w14:paraId="50BBF984" w14:textId="77777777" w:rsidR="00E85D7A" w:rsidRDefault="00E85D7A" w:rsidP="006114D4">
      <w:pPr>
        <w:ind w:left="3060" w:hanging="3060"/>
        <w:rPr>
          <w:rFonts w:ascii="Century Gothic" w:hAnsi="Century Gothic"/>
          <w:b/>
          <w:sz w:val="18"/>
          <w:szCs w:val="18"/>
        </w:rPr>
      </w:pPr>
    </w:p>
    <w:p w14:paraId="42C3F3F9" w14:textId="77777777" w:rsidR="00E85D7A" w:rsidRDefault="00E85D7A" w:rsidP="006114D4">
      <w:pPr>
        <w:ind w:left="3060" w:hanging="3060"/>
        <w:rPr>
          <w:rFonts w:ascii="Century Gothic" w:hAnsi="Century Gothic"/>
          <w:b/>
          <w:sz w:val="18"/>
          <w:szCs w:val="18"/>
        </w:rPr>
      </w:pPr>
    </w:p>
    <w:p w14:paraId="67F65447" w14:textId="56602DA5" w:rsidR="001514D0" w:rsidRDefault="00A260D5" w:rsidP="006114D4">
      <w:pPr>
        <w:ind w:left="3060" w:hanging="3060"/>
        <w:rPr>
          <w:rFonts w:ascii="Century Gothic" w:hAnsi="Century Gothic"/>
          <w:b/>
          <w:sz w:val="18"/>
          <w:szCs w:val="18"/>
        </w:rPr>
      </w:pPr>
      <w:r w:rsidRPr="000A33A7">
        <w:rPr>
          <w:rFonts w:ascii="Century Gothic" w:hAnsi="Century Gothic"/>
          <w:b/>
          <w:sz w:val="18"/>
          <w:szCs w:val="18"/>
        </w:rPr>
        <w:lastRenderedPageBreak/>
        <w:t>Tag</w:t>
      </w:r>
      <w:r w:rsidR="00057066" w:rsidRPr="000A33A7">
        <w:rPr>
          <w:rFonts w:ascii="Century Gothic" w:hAnsi="Century Gothic"/>
          <w:b/>
          <w:sz w:val="18"/>
          <w:szCs w:val="18"/>
        </w:rPr>
        <w:t xml:space="preserve"> 5:</w:t>
      </w:r>
    </w:p>
    <w:p w14:paraId="7EE09E9D" w14:textId="77777777" w:rsidR="00057066" w:rsidRPr="000B54D8" w:rsidRDefault="00057066" w:rsidP="006114D4">
      <w:pPr>
        <w:ind w:left="3060" w:hanging="3060"/>
        <w:rPr>
          <w:rFonts w:ascii="Century Gothic" w:hAnsi="Century Gothic"/>
          <w:b/>
          <w:sz w:val="18"/>
          <w:szCs w:val="18"/>
        </w:rPr>
      </w:pPr>
    </w:p>
    <w:p w14:paraId="4B4C4A9D" w14:textId="0A04D02C" w:rsidR="004972D4" w:rsidRPr="000B54D8" w:rsidRDefault="00955F1D" w:rsidP="004972D4">
      <w:pPr>
        <w:ind w:left="3060" w:hanging="3060"/>
        <w:rPr>
          <w:rFonts w:ascii="Century Gothic" w:hAnsi="Century Gothic"/>
          <w:sz w:val="18"/>
          <w:szCs w:val="18"/>
        </w:rPr>
      </w:pPr>
      <w:r>
        <w:rPr>
          <w:rFonts w:ascii="Century Gothic" w:hAnsi="Century Gothic"/>
          <w:b/>
          <w:sz w:val="18"/>
          <w:szCs w:val="18"/>
        </w:rPr>
        <w:t>Frühstück</w:t>
      </w:r>
      <w:r w:rsidR="004972D4" w:rsidRPr="000B54D8">
        <w:rPr>
          <w:rFonts w:ascii="Century Gothic" w:hAnsi="Century Gothic"/>
          <w:b/>
          <w:sz w:val="18"/>
          <w:szCs w:val="18"/>
        </w:rPr>
        <w:t>:</w:t>
      </w:r>
      <w:r w:rsidR="004972D4" w:rsidRPr="000B54D8">
        <w:rPr>
          <w:rFonts w:ascii="Century Gothic" w:hAnsi="Century Gothic"/>
          <w:b/>
          <w:sz w:val="18"/>
          <w:szCs w:val="18"/>
        </w:rPr>
        <w:tab/>
      </w:r>
      <w:r w:rsidR="007A30B5">
        <w:rPr>
          <w:rFonts w:ascii="Century Gothic" w:hAnsi="Century Gothic"/>
          <w:sz w:val="18"/>
          <w:szCs w:val="18"/>
        </w:rPr>
        <w:t>In der</w:t>
      </w:r>
      <w:r w:rsidR="004972D4" w:rsidRPr="000B54D8">
        <w:rPr>
          <w:rFonts w:ascii="Century Gothic" w:hAnsi="Century Gothic"/>
          <w:sz w:val="18"/>
          <w:szCs w:val="18"/>
        </w:rPr>
        <w:t xml:space="preserve"> </w:t>
      </w:r>
      <w:r w:rsidR="002E526B">
        <w:rPr>
          <w:rFonts w:ascii="Century Gothic" w:hAnsi="Century Gothic"/>
          <w:sz w:val="18"/>
          <w:szCs w:val="18"/>
        </w:rPr>
        <w:t>Camp Kuzuma</w:t>
      </w:r>
      <w:r w:rsidR="004972D4" w:rsidRPr="000B54D8">
        <w:rPr>
          <w:rFonts w:ascii="Century Gothic" w:hAnsi="Century Gothic"/>
          <w:sz w:val="18"/>
          <w:szCs w:val="18"/>
        </w:rPr>
        <w:t xml:space="preserve"> </w:t>
      </w:r>
      <w:r w:rsidR="00A260D5">
        <w:rPr>
          <w:rFonts w:ascii="Century Gothic" w:hAnsi="Century Gothic"/>
          <w:sz w:val="18"/>
          <w:szCs w:val="18"/>
        </w:rPr>
        <w:t>oder ähnlich</w:t>
      </w:r>
    </w:p>
    <w:p w14:paraId="48D74A24" w14:textId="6BEFF4A3" w:rsidR="004972D4" w:rsidRPr="000B54D8" w:rsidRDefault="00821C8C" w:rsidP="004972D4">
      <w:pPr>
        <w:ind w:left="3060" w:hanging="3060"/>
        <w:rPr>
          <w:rFonts w:ascii="Century Gothic" w:hAnsi="Century Gothic"/>
          <w:sz w:val="18"/>
          <w:szCs w:val="18"/>
        </w:rPr>
      </w:pPr>
      <w:r>
        <w:rPr>
          <w:rFonts w:ascii="Century Gothic" w:hAnsi="Century Gothic"/>
          <w:b/>
          <w:sz w:val="18"/>
          <w:szCs w:val="18"/>
        </w:rPr>
        <w:t>Mittagessen</w:t>
      </w:r>
      <w:r w:rsidR="004972D4" w:rsidRPr="000B54D8">
        <w:rPr>
          <w:rFonts w:ascii="Century Gothic" w:hAnsi="Century Gothic"/>
          <w:b/>
          <w:sz w:val="18"/>
          <w:szCs w:val="18"/>
        </w:rPr>
        <w:t>:</w:t>
      </w:r>
      <w:r w:rsidR="004972D4" w:rsidRPr="000B54D8">
        <w:rPr>
          <w:rFonts w:ascii="Century Gothic" w:hAnsi="Century Gothic"/>
          <w:b/>
          <w:sz w:val="18"/>
          <w:szCs w:val="18"/>
        </w:rPr>
        <w:tab/>
      </w:r>
      <w:r w:rsidR="007A30B5">
        <w:rPr>
          <w:rFonts w:ascii="Century Gothic" w:hAnsi="Century Gothic"/>
          <w:sz w:val="18"/>
          <w:szCs w:val="18"/>
        </w:rPr>
        <w:t>In der</w:t>
      </w:r>
      <w:r w:rsidR="008F1AD1" w:rsidRPr="000B54D8">
        <w:rPr>
          <w:rFonts w:ascii="Century Gothic" w:hAnsi="Century Gothic"/>
          <w:sz w:val="18"/>
          <w:szCs w:val="18"/>
        </w:rPr>
        <w:t xml:space="preserve">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A260D5">
        <w:rPr>
          <w:rFonts w:ascii="Century Gothic" w:hAnsi="Century Gothic"/>
          <w:sz w:val="18"/>
          <w:szCs w:val="18"/>
        </w:rPr>
        <w:t>oder ähnlich</w:t>
      </w:r>
    </w:p>
    <w:p w14:paraId="06443082" w14:textId="76689EE5" w:rsidR="004972D4" w:rsidRDefault="00821C8C" w:rsidP="004972D4">
      <w:pPr>
        <w:ind w:left="3060" w:hanging="3060"/>
        <w:rPr>
          <w:rFonts w:ascii="Century Gothic" w:hAnsi="Century Gothic"/>
          <w:sz w:val="18"/>
          <w:szCs w:val="18"/>
        </w:rPr>
      </w:pPr>
      <w:r>
        <w:rPr>
          <w:rFonts w:ascii="Century Gothic" w:hAnsi="Century Gothic"/>
          <w:b/>
          <w:sz w:val="18"/>
          <w:szCs w:val="18"/>
        </w:rPr>
        <w:t>Abendessen</w:t>
      </w:r>
      <w:r w:rsidR="004972D4" w:rsidRPr="000B54D8">
        <w:rPr>
          <w:rFonts w:ascii="Century Gothic" w:hAnsi="Century Gothic"/>
          <w:b/>
          <w:sz w:val="18"/>
          <w:szCs w:val="18"/>
        </w:rPr>
        <w:t>:</w:t>
      </w:r>
      <w:r w:rsidR="00593B12">
        <w:rPr>
          <w:rFonts w:ascii="Century Gothic" w:hAnsi="Century Gothic"/>
          <w:sz w:val="18"/>
          <w:szCs w:val="18"/>
        </w:rPr>
        <w:tab/>
      </w:r>
      <w:r w:rsidR="007A30B5">
        <w:rPr>
          <w:rFonts w:ascii="Century Gothic" w:hAnsi="Century Gothic"/>
          <w:sz w:val="18"/>
          <w:szCs w:val="18"/>
        </w:rPr>
        <w:t>In der</w:t>
      </w:r>
      <w:r w:rsidR="003E3E4F">
        <w:rPr>
          <w:rFonts w:ascii="Century Gothic" w:hAnsi="Century Gothic"/>
          <w:sz w:val="18"/>
          <w:szCs w:val="18"/>
        </w:rPr>
        <w:t xml:space="preserve">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A260D5">
        <w:rPr>
          <w:rFonts w:ascii="Century Gothic" w:hAnsi="Century Gothic"/>
          <w:sz w:val="18"/>
          <w:szCs w:val="18"/>
        </w:rPr>
        <w:t>oder ähnlich</w:t>
      </w:r>
    </w:p>
    <w:p w14:paraId="3FB16962" w14:textId="049758F3" w:rsidR="0087449E" w:rsidRDefault="0087449E" w:rsidP="004972D4">
      <w:pPr>
        <w:ind w:left="3060" w:hanging="3060"/>
        <w:rPr>
          <w:rFonts w:ascii="Century Gothic" w:hAnsi="Century Gothic"/>
          <w:sz w:val="18"/>
          <w:szCs w:val="18"/>
        </w:rPr>
      </w:pPr>
    </w:p>
    <w:p w14:paraId="42CB396D" w14:textId="34A62DC8" w:rsidR="00057066" w:rsidRDefault="00A260D5" w:rsidP="00057066">
      <w:pPr>
        <w:ind w:left="3060" w:hanging="3060"/>
        <w:rPr>
          <w:rFonts w:ascii="Century Gothic" w:hAnsi="Century Gothic"/>
          <w:b/>
          <w:sz w:val="18"/>
          <w:szCs w:val="18"/>
        </w:rPr>
      </w:pPr>
      <w:r>
        <w:rPr>
          <w:rFonts w:ascii="Century Gothic" w:hAnsi="Century Gothic"/>
          <w:b/>
          <w:sz w:val="18"/>
          <w:szCs w:val="18"/>
        </w:rPr>
        <w:t>Tag</w:t>
      </w:r>
      <w:r w:rsidR="00057066">
        <w:rPr>
          <w:rFonts w:ascii="Century Gothic" w:hAnsi="Century Gothic"/>
          <w:b/>
          <w:sz w:val="18"/>
          <w:szCs w:val="18"/>
        </w:rPr>
        <w:t xml:space="preserve"> 6:</w:t>
      </w:r>
    </w:p>
    <w:p w14:paraId="3D3C0651" w14:textId="77777777" w:rsidR="00057066" w:rsidRDefault="00057066" w:rsidP="004972D4">
      <w:pPr>
        <w:ind w:left="3060" w:hanging="3060"/>
        <w:rPr>
          <w:rFonts w:ascii="Century Gothic" w:hAnsi="Century Gothic"/>
          <w:sz w:val="18"/>
          <w:szCs w:val="18"/>
        </w:rPr>
      </w:pPr>
    </w:p>
    <w:p w14:paraId="04A3032C" w14:textId="15481008" w:rsidR="0087449E" w:rsidRPr="000B54D8" w:rsidRDefault="00955F1D" w:rsidP="0087449E">
      <w:pPr>
        <w:ind w:left="3060" w:hanging="3060"/>
        <w:rPr>
          <w:rFonts w:ascii="Century Gothic" w:hAnsi="Century Gothic"/>
          <w:sz w:val="18"/>
          <w:szCs w:val="18"/>
        </w:rPr>
      </w:pPr>
      <w:r>
        <w:rPr>
          <w:rFonts w:ascii="Century Gothic" w:hAnsi="Century Gothic"/>
          <w:b/>
          <w:sz w:val="18"/>
          <w:szCs w:val="18"/>
        </w:rPr>
        <w:t>Frühstück</w:t>
      </w:r>
      <w:r w:rsidR="0087449E" w:rsidRPr="000B54D8">
        <w:rPr>
          <w:rFonts w:ascii="Century Gothic" w:hAnsi="Century Gothic"/>
          <w:b/>
          <w:sz w:val="18"/>
          <w:szCs w:val="18"/>
        </w:rPr>
        <w:t>:</w:t>
      </w:r>
      <w:r w:rsidR="0087449E" w:rsidRPr="000B54D8">
        <w:rPr>
          <w:rFonts w:ascii="Century Gothic" w:hAnsi="Century Gothic"/>
          <w:b/>
          <w:sz w:val="18"/>
          <w:szCs w:val="18"/>
        </w:rPr>
        <w:tab/>
      </w:r>
      <w:r w:rsidR="007A30B5">
        <w:rPr>
          <w:rFonts w:ascii="Century Gothic" w:hAnsi="Century Gothic"/>
          <w:sz w:val="18"/>
          <w:szCs w:val="18"/>
        </w:rPr>
        <w:t>In der</w:t>
      </w:r>
      <w:r w:rsidR="0087449E" w:rsidRPr="000B54D8">
        <w:rPr>
          <w:rFonts w:ascii="Century Gothic" w:hAnsi="Century Gothic"/>
          <w:sz w:val="18"/>
          <w:szCs w:val="18"/>
        </w:rPr>
        <w:t xml:space="preserve"> </w:t>
      </w:r>
      <w:r w:rsidR="0087449E">
        <w:rPr>
          <w:rFonts w:ascii="Century Gothic" w:hAnsi="Century Gothic"/>
          <w:sz w:val="18"/>
          <w:szCs w:val="18"/>
        </w:rPr>
        <w:t>Nantwich Lodge</w:t>
      </w:r>
      <w:r w:rsidR="0087449E" w:rsidRPr="000B54D8">
        <w:rPr>
          <w:rFonts w:ascii="Century Gothic" w:hAnsi="Century Gothic"/>
          <w:sz w:val="18"/>
          <w:szCs w:val="18"/>
        </w:rPr>
        <w:t xml:space="preserve"> </w:t>
      </w:r>
      <w:r w:rsidR="00A260D5">
        <w:rPr>
          <w:rFonts w:ascii="Century Gothic" w:hAnsi="Century Gothic"/>
          <w:sz w:val="18"/>
          <w:szCs w:val="18"/>
        </w:rPr>
        <w:t>oder ähnlich</w:t>
      </w:r>
    </w:p>
    <w:p w14:paraId="1E2B0BF7" w14:textId="38039F01" w:rsidR="008F1AD1" w:rsidRDefault="00821C8C" w:rsidP="0087449E">
      <w:pPr>
        <w:ind w:left="3060" w:hanging="3060"/>
        <w:rPr>
          <w:rFonts w:ascii="Century Gothic" w:hAnsi="Century Gothic"/>
          <w:b/>
          <w:sz w:val="18"/>
          <w:szCs w:val="18"/>
        </w:rPr>
      </w:pPr>
      <w:r>
        <w:rPr>
          <w:rFonts w:ascii="Century Gothic" w:hAnsi="Century Gothic"/>
          <w:b/>
          <w:sz w:val="18"/>
          <w:szCs w:val="18"/>
        </w:rPr>
        <w:t>Mittagessen</w:t>
      </w:r>
      <w:r w:rsidR="0087449E" w:rsidRPr="000B54D8">
        <w:rPr>
          <w:rFonts w:ascii="Century Gothic" w:hAnsi="Century Gothic"/>
          <w:b/>
          <w:sz w:val="18"/>
          <w:szCs w:val="18"/>
        </w:rPr>
        <w:t>:</w:t>
      </w:r>
      <w:r w:rsidR="0087449E" w:rsidRPr="000B54D8">
        <w:rPr>
          <w:rFonts w:ascii="Century Gothic" w:hAnsi="Century Gothic"/>
          <w:b/>
          <w:sz w:val="18"/>
          <w:szCs w:val="18"/>
        </w:rPr>
        <w:tab/>
      </w:r>
      <w:r>
        <w:rPr>
          <w:rFonts w:ascii="Century Gothic" w:hAnsi="Century Gothic"/>
          <w:sz w:val="18"/>
          <w:szCs w:val="18"/>
        </w:rPr>
        <w:t>Mittagessen</w:t>
      </w:r>
      <w:r w:rsidR="008F1AD1" w:rsidRPr="000B54D8">
        <w:rPr>
          <w:rFonts w:ascii="Century Gothic" w:hAnsi="Century Gothic"/>
          <w:sz w:val="18"/>
          <w:szCs w:val="18"/>
        </w:rPr>
        <w:t xml:space="preserve"> packs by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A260D5">
        <w:rPr>
          <w:rFonts w:ascii="Century Gothic" w:hAnsi="Century Gothic"/>
          <w:sz w:val="18"/>
          <w:szCs w:val="18"/>
        </w:rPr>
        <w:t>oder ähnlich</w:t>
      </w:r>
      <w:r w:rsidR="008F1AD1" w:rsidRPr="000B54D8">
        <w:rPr>
          <w:rFonts w:ascii="Century Gothic" w:hAnsi="Century Gothic"/>
          <w:b/>
          <w:sz w:val="18"/>
          <w:szCs w:val="18"/>
        </w:rPr>
        <w:t xml:space="preserve"> </w:t>
      </w:r>
    </w:p>
    <w:p w14:paraId="063B1447" w14:textId="5A122F5D" w:rsidR="0087449E" w:rsidRDefault="00821C8C" w:rsidP="0087449E">
      <w:pPr>
        <w:ind w:left="3060" w:hanging="3060"/>
        <w:rPr>
          <w:rFonts w:ascii="Century Gothic" w:hAnsi="Century Gothic"/>
          <w:sz w:val="18"/>
          <w:szCs w:val="18"/>
        </w:rPr>
      </w:pPr>
      <w:r>
        <w:rPr>
          <w:rFonts w:ascii="Century Gothic" w:hAnsi="Century Gothic"/>
          <w:b/>
          <w:sz w:val="18"/>
          <w:szCs w:val="18"/>
        </w:rPr>
        <w:t>Abendessen</w:t>
      </w:r>
      <w:r w:rsidR="0087449E" w:rsidRPr="000B54D8">
        <w:rPr>
          <w:rFonts w:ascii="Century Gothic" w:hAnsi="Century Gothic"/>
          <w:b/>
          <w:sz w:val="18"/>
          <w:szCs w:val="18"/>
        </w:rPr>
        <w:t>:</w:t>
      </w:r>
      <w:r w:rsidR="0087449E">
        <w:rPr>
          <w:rFonts w:ascii="Century Gothic" w:hAnsi="Century Gothic"/>
          <w:sz w:val="18"/>
          <w:szCs w:val="18"/>
        </w:rPr>
        <w:tab/>
      </w:r>
      <w:r w:rsidR="007A30B5">
        <w:rPr>
          <w:rFonts w:ascii="Century Gothic" w:hAnsi="Century Gothic"/>
          <w:sz w:val="18"/>
          <w:szCs w:val="18"/>
        </w:rPr>
        <w:t>In der</w:t>
      </w:r>
      <w:r w:rsidR="0087449E">
        <w:rPr>
          <w:rFonts w:ascii="Century Gothic" w:hAnsi="Century Gothic"/>
          <w:sz w:val="18"/>
          <w:szCs w:val="18"/>
        </w:rPr>
        <w:t xml:space="preserve">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A260D5">
        <w:rPr>
          <w:rFonts w:ascii="Century Gothic" w:hAnsi="Century Gothic"/>
          <w:sz w:val="18"/>
          <w:szCs w:val="18"/>
        </w:rPr>
        <w:t>oder ähnlich</w:t>
      </w:r>
    </w:p>
    <w:p w14:paraId="60785D60" w14:textId="77876073" w:rsidR="0087449E" w:rsidRDefault="0087449E" w:rsidP="004972D4">
      <w:pPr>
        <w:ind w:left="3060" w:hanging="3060"/>
        <w:rPr>
          <w:rFonts w:ascii="Century Gothic" w:hAnsi="Century Gothic"/>
          <w:sz w:val="18"/>
          <w:szCs w:val="18"/>
        </w:rPr>
      </w:pPr>
    </w:p>
    <w:p w14:paraId="59524BE3" w14:textId="77777777" w:rsidR="00F04D76" w:rsidRDefault="00F04D76" w:rsidP="004972D4">
      <w:pPr>
        <w:ind w:left="3060" w:hanging="3060"/>
        <w:rPr>
          <w:rFonts w:ascii="Century Gothic" w:hAnsi="Century Gothic"/>
          <w:sz w:val="18"/>
          <w:szCs w:val="18"/>
        </w:rPr>
      </w:pPr>
    </w:p>
    <w:p w14:paraId="1BDBD7CE" w14:textId="7166E8D2" w:rsidR="00236A40" w:rsidRPr="000B54D8" w:rsidRDefault="00A260D5" w:rsidP="00236A40">
      <w:pPr>
        <w:pStyle w:val="Heading2"/>
        <w:rPr>
          <w:bCs w:val="0"/>
          <w:sz w:val="20"/>
          <w:szCs w:val="20"/>
        </w:rPr>
      </w:pPr>
      <w:r>
        <w:rPr>
          <w:sz w:val="20"/>
          <w:szCs w:val="20"/>
        </w:rPr>
        <w:t>TAG</w:t>
      </w:r>
      <w:r w:rsidR="00236A40" w:rsidRPr="000B54D8">
        <w:rPr>
          <w:sz w:val="20"/>
          <w:szCs w:val="20"/>
        </w:rPr>
        <w:t xml:space="preserve"> </w:t>
      </w:r>
      <w:r w:rsidR="0051161B">
        <w:rPr>
          <w:sz w:val="20"/>
          <w:szCs w:val="20"/>
        </w:rPr>
        <w:t>7</w:t>
      </w:r>
      <w:r w:rsidR="0088559F">
        <w:rPr>
          <w:sz w:val="20"/>
          <w:szCs w:val="20"/>
        </w:rPr>
        <w:t xml:space="preserve"> &amp; 8</w:t>
      </w:r>
      <w:r w:rsidR="00236A40" w:rsidRPr="000B54D8">
        <w:rPr>
          <w:sz w:val="20"/>
          <w:szCs w:val="20"/>
        </w:rPr>
        <w:t xml:space="preserve">: </w:t>
      </w:r>
      <w:r w:rsidR="0051161B">
        <w:rPr>
          <w:sz w:val="20"/>
          <w:szCs w:val="20"/>
        </w:rPr>
        <w:t xml:space="preserve">HWANGE NATIONAL PARK, </w:t>
      </w:r>
      <w:r w:rsidR="00955F1D">
        <w:rPr>
          <w:sz w:val="20"/>
          <w:szCs w:val="20"/>
        </w:rPr>
        <w:t>S</w:t>
      </w:r>
      <w:r w:rsidR="004515E5">
        <w:rPr>
          <w:sz w:val="20"/>
          <w:szCs w:val="20"/>
        </w:rPr>
        <w:t>IMBABWE</w:t>
      </w:r>
      <w:r w:rsidR="00236A40" w:rsidRPr="000B54D8">
        <w:rPr>
          <w:sz w:val="20"/>
          <w:szCs w:val="20"/>
        </w:rPr>
        <w:t xml:space="preserve"> </w:t>
      </w:r>
      <w:r w:rsidR="00236A40" w:rsidRPr="000B54D8">
        <w:rPr>
          <w:sz w:val="20"/>
          <w:szCs w:val="20"/>
        </w:rPr>
        <w:tab/>
      </w:r>
      <w:r w:rsidR="00236A40" w:rsidRPr="000B54D8">
        <w:rPr>
          <w:sz w:val="20"/>
          <w:szCs w:val="20"/>
        </w:rPr>
        <w:tab/>
        <w:t xml:space="preserve">           </w:t>
      </w:r>
      <w:r w:rsidR="00757572">
        <w:rPr>
          <w:sz w:val="20"/>
          <w:szCs w:val="20"/>
        </w:rPr>
        <w:t xml:space="preserve">          </w:t>
      </w:r>
      <w:r w:rsidR="00236A40" w:rsidRPr="000B54D8">
        <w:rPr>
          <w:bCs w:val="0"/>
          <w:sz w:val="20"/>
          <w:szCs w:val="20"/>
        </w:rPr>
        <w:t>BLD</w:t>
      </w:r>
      <w:r w:rsidR="006D1233">
        <w:rPr>
          <w:bCs w:val="0"/>
          <w:sz w:val="20"/>
          <w:szCs w:val="20"/>
        </w:rPr>
        <w:t>, BLD</w:t>
      </w:r>
    </w:p>
    <w:p w14:paraId="07C21C49" w14:textId="36E39737" w:rsidR="003F0EA8" w:rsidRPr="00B42359" w:rsidRDefault="006835CB" w:rsidP="00236A40">
      <w:pPr>
        <w:jc w:val="both"/>
        <w:rPr>
          <w:rFonts w:ascii="Century Gothic" w:hAnsi="Century Gothic" w:cs="Arial"/>
          <w:color w:val="000000"/>
          <w:sz w:val="18"/>
          <w:szCs w:val="18"/>
        </w:rPr>
      </w:pPr>
      <w:r w:rsidRPr="006835CB">
        <w:rPr>
          <w:rFonts w:ascii="Century Gothic" w:hAnsi="Century Gothic" w:cs="Arial"/>
          <w:color w:val="000000"/>
          <w:sz w:val="18"/>
          <w:szCs w:val="18"/>
        </w:rPr>
        <w:t>Heute starten wir früh, während wir nach Osten durch den Park zu unserer nächsten Lodge reisen. In den kommenden zwei Tagen haben Sie die Möglichkeit, tiefer in unsere Erkundung der afrikanischen Tierwelt einzutauchen. Der erste Tag bietet eine Nachmittags-Safari, gefolgt von einer ganztägigen Safari am zweiten Tag.</w:t>
      </w:r>
    </w:p>
    <w:p w14:paraId="2B071600" w14:textId="77777777" w:rsidR="006114D4" w:rsidRPr="000B54D8" w:rsidRDefault="006114D4" w:rsidP="006114D4">
      <w:pPr>
        <w:rPr>
          <w:rFonts w:ascii="Century Gothic" w:hAnsi="Century Gothic"/>
          <w:b/>
          <w:sz w:val="20"/>
          <w:szCs w:val="20"/>
        </w:rPr>
      </w:pPr>
    </w:p>
    <w:p w14:paraId="555FE0BD" w14:textId="5DBD0D37" w:rsidR="00236A40" w:rsidRPr="000B54D8" w:rsidRDefault="00A260D5" w:rsidP="00236A40">
      <w:pPr>
        <w:tabs>
          <w:tab w:val="left" w:pos="6480"/>
        </w:tabs>
        <w:ind w:left="3060" w:hanging="3060"/>
        <w:jc w:val="both"/>
        <w:rPr>
          <w:rFonts w:ascii="Century Gothic" w:hAnsi="Century Gothic"/>
          <w:sz w:val="18"/>
          <w:szCs w:val="18"/>
        </w:rPr>
      </w:pPr>
      <w:r>
        <w:rPr>
          <w:rFonts w:ascii="Century Gothic" w:hAnsi="Century Gothic"/>
          <w:b/>
          <w:bCs/>
          <w:sz w:val="18"/>
          <w:szCs w:val="18"/>
        </w:rPr>
        <w:t>Distanz</w:t>
      </w:r>
      <w:r w:rsidR="00236A40" w:rsidRPr="000B54D8">
        <w:rPr>
          <w:rFonts w:ascii="Century Gothic" w:hAnsi="Century Gothic"/>
          <w:b/>
          <w:bCs/>
          <w:sz w:val="18"/>
          <w:szCs w:val="18"/>
        </w:rPr>
        <w:t>:</w:t>
      </w:r>
      <w:r w:rsidR="00236A40" w:rsidRPr="000B54D8">
        <w:rPr>
          <w:rFonts w:ascii="Century Gothic" w:hAnsi="Century Gothic"/>
          <w:sz w:val="18"/>
          <w:szCs w:val="18"/>
        </w:rPr>
        <w:tab/>
      </w:r>
      <w:r w:rsidR="00650D7B">
        <w:rPr>
          <w:rFonts w:ascii="Century Gothic" w:hAnsi="Century Gothic"/>
          <w:sz w:val="18"/>
          <w:szCs w:val="18"/>
        </w:rPr>
        <w:t>178</w:t>
      </w:r>
      <w:r w:rsidR="00236A40" w:rsidRPr="0090782C">
        <w:rPr>
          <w:rFonts w:ascii="Century Gothic" w:hAnsi="Century Gothic"/>
          <w:sz w:val="18"/>
          <w:szCs w:val="18"/>
        </w:rPr>
        <w:t xml:space="preserve"> km</w:t>
      </w:r>
      <w:r w:rsidR="00236A40" w:rsidRPr="000B54D8">
        <w:rPr>
          <w:rFonts w:ascii="Century Gothic" w:hAnsi="Century Gothic"/>
          <w:sz w:val="18"/>
          <w:szCs w:val="18"/>
        </w:rPr>
        <w:tab/>
      </w:r>
      <w:r>
        <w:rPr>
          <w:rFonts w:ascii="Century Gothic" w:hAnsi="Century Gothic"/>
          <w:b/>
          <w:bCs/>
          <w:sz w:val="18"/>
          <w:szCs w:val="18"/>
        </w:rPr>
        <w:t>Abfahrt</w:t>
      </w:r>
      <w:r w:rsidR="00236A40" w:rsidRPr="000B54D8">
        <w:rPr>
          <w:rFonts w:ascii="Century Gothic" w:hAnsi="Century Gothic"/>
          <w:b/>
          <w:bCs/>
          <w:sz w:val="18"/>
          <w:szCs w:val="18"/>
        </w:rPr>
        <w:t xml:space="preserve">: </w:t>
      </w:r>
      <w:r w:rsidR="00236A40" w:rsidRPr="000B54D8">
        <w:rPr>
          <w:rFonts w:ascii="Century Gothic" w:hAnsi="Century Gothic"/>
          <w:bCs/>
          <w:sz w:val="18"/>
          <w:szCs w:val="18"/>
        </w:rPr>
        <w:t>07</w:t>
      </w:r>
      <w:r w:rsidR="00236A40" w:rsidRPr="000B54D8">
        <w:rPr>
          <w:rFonts w:ascii="Century Gothic" w:hAnsi="Century Gothic"/>
          <w:sz w:val="18"/>
          <w:szCs w:val="18"/>
        </w:rPr>
        <w:t>h00</w:t>
      </w:r>
      <w:r w:rsidR="00236A40" w:rsidRPr="000B54D8">
        <w:rPr>
          <w:rFonts w:ascii="Century Gothic" w:hAnsi="Century Gothic"/>
          <w:sz w:val="18"/>
          <w:szCs w:val="18"/>
        </w:rPr>
        <w:tab/>
      </w:r>
    </w:p>
    <w:p w14:paraId="5A3D9F74" w14:textId="77777777" w:rsidR="00236A40" w:rsidRPr="000B54D8" w:rsidRDefault="00236A40" w:rsidP="00236A40">
      <w:pPr>
        <w:ind w:left="2552" w:hanging="2977"/>
        <w:jc w:val="both"/>
        <w:rPr>
          <w:rFonts w:ascii="Century Gothic" w:hAnsi="Century Gothic"/>
          <w:sz w:val="18"/>
          <w:szCs w:val="18"/>
        </w:rPr>
      </w:pPr>
    </w:p>
    <w:p w14:paraId="091B1B75" w14:textId="0B492D7F" w:rsidR="00236A40" w:rsidRDefault="00A260D5" w:rsidP="007D3C68">
      <w:pPr>
        <w:ind w:left="3060" w:hanging="3060"/>
        <w:rPr>
          <w:rFonts w:ascii="Century Gothic" w:hAnsi="Century Gothic"/>
          <w:sz w:val="18"/>
          <w:szCs w:val="18"/>
        </w:rPr>
      </w:pPr>
      <w:r>
        <w:rPr>
          <w:rFonts w:ascii="Century Gothic" w:hAnsi="Century Gothic"/>
          <w:b/>
          <w:sz w:val="18"/>
          <w:szCs w:val="18"/>
        </w:rPr>
        <w:t>Unterkunft</w:t>
      </w:r>
      <w:r w:rsidR="00236A40" w:rsidRPr="000B54D8">
        <w:rPr>
          <w:rFonts w:ascii="Century Gothic" w:hAnsi="Century Gothic"/>
          <w:b/>
          <w:sz w:val="18"/>
          <w:szCs w:val="18"/>
        </w:rPr>
        <w:t>:</w:t>
      </w:r>
      <w:r w:rsidR="00236A40" w:rsidRPr="000B54D8">
        <w:rPr>
          <w:rFonts w:ascii="Century Gothic" w:hAnsi="Century Gothic"/>
          <w:b/>
          <w:sz w:val="18"/>
          <w:szCs w:val="18"/>
        </w:rPr>
        <w:tab/>
      </w:r>
      <w:r w:rsidR="00382551">
        <w:rPr>
          <w:rFonts w:ascii="Century Gothic" w:hAnsi="Century Gothic"/>
          <w:sz w:val="18"/>
          <w:szCs w:val="18"/>
        </w:rPr>
        <w:t>Camp Silwane</w:t>
      </w:r>
      <w:r w:rsidR="006303A7">
        <w:rPr>
          <w:rFonts w:ascii="Century Gothic" w:hAnsi="Century Gothic"/>
          <w:sz w:val="18"/>
          <w:szCs w:val="18"/>
        </w:rPr>
        <w:t xml:space="preserve"> </w:t>
      </w:r>
      <w:r>
        <w:rPr>
          <w:rFonts w:ascii="Century Gothic" w:hAnsi="Century Gothic"/>
          <w:sz w:val="18"/>
          <w:szCs w:val="18"/>
        </w:rPr>
        <w:t>oder ähnlich</w:t>
      </w:r>
      <w:r w:rsidR="007D3C68" w:rsidRPr="000B54D8">
        <w:rPr>
          <w:rFonts w:ascii="Century Gothic" w:hAnsi="Century Gothic"/>
          <w:sz w:val="18"/>
          <w:szCs w:val="18"/>
        </w:rPr>
        <w:t xml:space="preserve"> (</w:t>
      </w:r>
      <w:r w:rsidR="00E64E3C" w:rsidRPr="00E64E3C">
        <w:rPr>
          <w:rFonts w:ascii="Century Gothic" w:hAnsi="Century Gothic"/>
          <w:sz w:val="18"/>
          <w:szCs w:val="18"/>
        </w:rPr>
        <w:t>(Segeltuchzelte im Meru-Stil</w:t>
      </w:r>
      <w:r w:rsidR="00E64E3C">
        <w:rPr>
          <w:rFonts w:ascii="Century Gothic" w:hAnsi="Century Gothic"/>
          <w:sz w:val="18"/>
          <w:szCs w:val="18"/>
        </w:rPr>
        <w:t xml:space="preserve"> </w:t>
      </w:r>
      <w:r w:rsidR="00DE2726" w:rsidRPr="00DE2726">
        <w:rPr>
          <w:rFonts w:ascii="Century Gothic" w:hAnsi="Century Gothic"/>
          <w:sz w:val="18"/>
          <w:szCs w:val="18"/>
        </w:rPr>
        <w:t>mit eigenem Badezimmer</w:t>
      </w:r>
      <w:r w:rsidR="00E64E3C">
        <w:rPr>
          <w:rFonts w:ascii="Century Gothic" w:hAnsi="Century Gothic"/>
          <w:sz w:val="18"/>
          <w:szCs w:val="18"/>
        </w:rPr>
        <w:t xml:space="preserve"> &amp; </w:t>
      </w:r>
      <w:r w:rsidR="00DE2726" w:rsidRPr="00DE2726">
        <w:rPr>
          <w:rFonts w:ascii="Century Gothic" w:hAnsi="Century Gothic"/>
          <w:sz w:val="18"/>
          <w:szCs w:val="18"/>
        </w:rPr>
        <w:t>Swimmingpool</w:t>
      </w:r>
      <w:r w:rsidR="007D3C68" w:rsidRPr="003D2142">
        <w:rPr>
          <w:rFonts w:ascii="Century Gothic" w:hAnsi="Century Gothic"/>
          <w:sz w:val="18"/>
          <w:szCs w:val="18"/>
        </w:rPr>
        <w:t>)</w:t>
      </w:r>
      <w:r w:rsidR="007D3C68" w:rsidRPr="000B54D8">
        <w:rPr>
          <w:rFonts w:ascii="Century Gothic" w:hAnsi="Century Gothic"/>
          <w:sz w:val="18"/>
          <w:szCs w:val="18"/>
        </w:rPr>
        <w:t xml:space="preserve"> </w:t>
      </w:r>
    </w:p>
    <w:p w14:paraId="0D817693" w14:textId="53D55622" w:rsidR="00B65764" w:rsidRDefault="00A260D5" w:rsidP="00B65764">
      <w:pPr>
        <w:ind w:left="3060" w:hanging="3060"/>
        <w:rPr>
          <w:rFonts w:ascii="Century Gothic" w:hAnsi="Century Gothic"/>
          <w:b/>
          <w:sz w:val="18"/>
          <w:szCs w:val="18"/>
        </w:rPr>
      </w:pPr>
      <w:r>
        <w:rPr>
          <w:rFonts w:ascii="Century Gothic" w:hAnsi="Century Gothic"/>
          <w:b/>
          <w:sz w:val="18"/>
          <w:szCs w:val="18"/>
        </w:rPr>
        <w:t>Tag</w:t>
      </w:r>
      <w:r w:rsidR="00B65764">
        <w:rPr>
          <w:rFonts w:ascii="Century Gothic" w:hAnsi="Century Gothic"/>
          <w:b/>
          <w:sz w:val="18"/>
          <w:szCs w:val="18"/>
        </w:rPr>
        <w:t xml:space="preserve"> 7:</w:t>
      </w:r>
    </w:p>
    <w:p w14:paraId="5F2818EF" w14:textId="77777777" w:rsidR="00236A40" w:rsidRPr="000B54D8" w:rsidRDefault="00236A40" w:rsidP="00236A40">
      <w:pPr>
        <w:rPr>
          <w:rFonts w:ascii="Century Gothic" w:hAnsi="Century Gothic"/>
          <w:b/>
          <w:sz w:val="18"/>
          <w:szCs w:val="18"/>
        </w:rPr>
      </w:pPr>
    </w:p>
    <w:p w14:paraId="340D8570" w14:textId="2824E475" w:rsidR="007D3C68" w:rsidRDefault="00955F1D" w:rsidP="00236A40">
      <w:pPr>
        <w:ind w:left="3060" w:hanging="3060"/>
        <w:rPr>
          <w:rFonts w:ascii="Century Gothic" w:hAnsi="Century Gothic"/>
          <w:b/>
          <w:sz w:val="18"/>
          <w:szCs w:val="18"/>
        </w:rPr>
      </w:pPr>
      <w:r>
        <w:rPr>
          <w:rFonts w:ascii="Century Gothic" w:hAnsi="Century Gothic"/>
          <w:b/>
          <w:sz w:val="18"/>
          <w:szCs w:val="18"/>
        </w:rPr>
        <w:t>Frühstück</w:t>
      </w:r>
      <w:r w:rsidR="00236A40" w:rsidRPr="000B54D8">
        <w:rPr>
          <w:rFonts w:ascii="Century Gothic" w:hAnsi="Century Gothic"/>
          <w:b/>
          <w:sz w:val="18"/>
          <w:szCs w:val="18"/>
        </w:rPr>
        <w:t>:</w:t>
      </w:r>
      <w:r w:rsidR="00236A40" w:rsidRPr="000B54D8">
        <w:rPr>
          <w:rFonts w:ascii="Century Gothic" w:hAnsi="Century Gothic"/>
          <w:b/>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2E526B">
        <w:rPr>
          <w:rFonts w:ascii="Century Gothic" w:hAnsi="Century Gothic"/>
          <w:sz w:val="18"/>
          <w:szCs w:val="18"/>
        </w:rPr>
        <w:t>Nantwich</w:t>
      </w:r>
      <w:r w:rsidR="006140F4">
        <w:rPr>
          <w:rFonts w:ascii="Century Gothic" w:hAnsi="Century Gothic"/>
          <w:sz w:val="18"/>
          <w:szCs w:val="18"/>
        </w:rPr>
        <w:t xml:space="preserve"> Lodge </w:t>
      </w:r>
      <w:r w:rsidR="00A260D5">
        <w:rPr>
          <w:rFonts w:ascii="Century Gothic" w:hAnsi="Century Gothic"/>
          <w:sz w:val="18"/>
          <w:szCs w:val="18"/>
        </w:rPr>
        <w:t>oder ähnlich</w:t>
      </w:r>
      <w:r w:rsidR="007D3C68" w:rsidRPr="000B54D8">
        <w:rPr>
          <w:rFonts w:ascii="Century Gothic" w:hAnsi="Century Gothic"/>
          <w:b/>
          <w:sz w:val="18"/>
          <w:szCs w:val="18"/>
        </w:rPr>
        <w:t xml:space="preserve"> </w:t>
      </w:r>
    </w:p>
    <w:p w14:paraId="279806B5" w14:textId="4AFB8352" w:rsidR="00236A40" w:rsidRPr="000B54D8" w:rsidRDefault="00821C8C" w:rsidP="00236A40">
      <w:pPr>
        <w:ind w:left="3060" w:hanging="3060"/>
        <w:rPr>
          <w:rFonts w:ascii="Century Gothic" w:hAnsi="Century Gothic" w:cs="Arial"/>
          <w:color w:val="000000"/>
          <w:sz w:val="18"/>
          <w:szCs w:val="18"/>
        </w:rPr>
      </w:pPr>
      <w:r>
        <w:rPr>
          <w:rFonts w:ascii="Century Gothic" w:hAnsi="Century Gothic"/>
          <w:b/>
          <w:sz w:val="18"/>
          <w:szCs w:val="18"/>
        </w:rPr>
        <w:t>Mittagessen</w:t>
      </w:r>
      <w:r w:rsidR="00236A40" w:rsidRPr="000B54D8">
        <w:rPr>
          <w:rFonts w:ascii="Century Gothic" w:hAnsi="Century Gothic"/>
          <w:b/>
          <w:sz w:val="18"/>
          <w:szCs w:val="18"/>
        </w:rPr>
        <w:t>:</w:t>
      </w:r>
      <w:r w:rsidR="00236A40" w:rsidRPr="000B54D8">
        <w:rPr>
          <w:rFonts w:ascii="Century Gothic" w:hAnsi="Century Gothic"/>
          <w:b/>
          <w:sz w:val="18"/>
          <w:szCs w:val="18"/>
        </w:rPr>
        <w:tab/>
      </w:r>
      <w:r>
        <w:rPr>
          <w:rFonts w:ascii="Century Gothic" w:hAnsi="Century Gothic"/>
          <w:sz w:val="18"/>
          <w:szCs w:val="18"/>
        </w:rPr>
        <w:t>Mittagessen</w:t>
      </w:r>
      <w:r w:rsidR="0027622E" w:rsidRPr="000B54D8">
        <w:rPr>
          <w:rFonts w:ascii="Century Gothic" w:hAnsi="Century Gothic"/>
          <w:sz w:val="18"/>
          <w:szCs w:val="18"/>
        </w:rPr>
        <w:t xml:space="preserve"> packs by </w:t>
      </w:r>
      <w:r w:rsidR="00AB1625">
        <w:rPr>
          <w:rFonts w:ascii="Century Gothic" w:hAnsi="Century Gothic"/>
          <w:sz w:val="18"/>
          <w:szCs w:val="18"/>
        </w:rPr>
        <w:t>Nantwich Lodge</w:t>
      </w:r>
      <w:r w:rsidR="00AB1625" w:rsidRPr="000B54D8">
        <w:rPr>
          <w:rFonts w:ascii="Century Gothic" w:hAnsi="Century Gothic"/>
          <w:sz w:val="18"/>
          <w:szCs w:val="18"/>
        </w:rPr>
        <w:t xml:space="preserve"> </w:t>
      </w:r>
      <w:r w:rsidR="00A260D5">
        <w:rPr>
          <w:rFonts w:ascii="Century Gothic" w:hAnsi="Century Gothic"/>
          <w:sz w:val="18"/>
          <w:szCs w:val="18"/>
        </w:rPr>
        <w:t>oder ähnlich</w:t>
      </w:r>
    </w:p>
    <w:p w14:paraId="68642F21" w14:textId="63124406" w:rsidR="0016348C" w:rsidRDefault="00821C8C" w:rsidP="006114D4">
      <w:pPr>
        <w:ind w:left="3060" w:hanging="3060"/>
        <w:rPr>
          <w:rFonts w:ascii="Century Gothic" w:hAnsi="Century Gothic"/>
          <w:sz w:val="18"/>
          <w:szCs w:val="18"/>
        </w:rPr>
      </w:pPr>
      <w:r>
        <w:rPr>
          <w:rFonts w:ascii="Century Gothic" w:hAnsi="Century Gothic"/>
          <w:b/>
          <w:sz w:val="18"/>
          <w:szCs w:val="18"/>
        </w:rPr>
        <w:t>Abendessen</w:t>
      </w:r>
      <w:r w:rsidR="00236A40" w:rsidRPr="000B54D8">
        <w:rPr>
          <w:rFonts w:ascii="Century Gothic" w:hAnsi="Century Gothic"/>
          <w:b/>
          <w:sz w:val="18"/>
          <w:szCs w:val="18"/>
        </w:rPr>
        <w:t>:</w:t>
      </w:r>
      <w:r w:rsidR="00236A40" w:rsidRPr="000B54D8">
        <w:rPr>
          <w:rFonts w:ascii="Century Gothic" w:hAnsi="Century Gothic"/>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382551">
        <w:rPr>
          <w:rFonts w:ascii="Century Gothic" w:hAnsi="Century Gothic"/>
          <w:sz w:val="18"/>
          <w:szCs w:val="18"/>
        </w:rPr>
        <w:t xml:space="preserve">Camp Silwane </w:t>
      </w:r>
      <w:r w:rsidR="00A260D5">
        <w:rPr>
          <w:rFonts w:ascii="Century Gothic" w:hAnsi="Century Gothic"/>
          <w:sz w:val="18"/>
          <w:szCs w:val="18"/>
        </w:rPr>
        <w:t>oder ähnlich</w:t>
      </w:r>
    </w:p>
    <w:p w14:paraId="15D93D1A" w14:textId="6FB66F01" w:rsidR="007D3C68" w:rsidRDefault="007D3C68" w:rsidP="006114D4">
      <w:pPr>
        <w:ind w:left="3060" w:hanging="3060"/>
        <w:rPr>
          <w:rFonts w:ascii="Century Gothic" w:hAnsi="Century Gothic"/>
          <w:sz w:val="18"/>
          <w:szCs w:val="18"/>
        </w:rPr>
      </w:pPr>
    </w:p>
    <w:p w14:paraId="1A391BF0" w14:textId="17A617EC" w:rsidR="00B65764" w:rsidRDefault="00A260D5" w:rsidP="00B65764">
      <w:pPr>
        <w:ind w:left="3060" w:hanging="3060"/>
        <w:rPr>
          <w:rFonts w:ascii="Century Gothic" w:hAnsi="Century Gothic"/>
          <w:b/>
          <w:sz w:val="18"/>
          <w:szCs w:val="18"/>
        </w:rPr>
      </w:pPr>
      <w:r>
        <w:rPr>
          <w:rFonts w:ascii="Century Gothic" w:hAnsi="Century Gothic"/>
          <w:b/>
          <w:sz w:val="18"/>
          <w:szCs w:val="18"/>
        </w:rPr>
        <w:t>Tag</w:t>
      </w:r>
      <w:r w:rsidR="00B65764">
        <w:rPr>
          <w:rFonts w:ascii="Century Gothic" w:hAnsi="Century Gothic"/>
          <w:b/>
          <w:sz w:val="18"/>
          <w:szCs w:val="18"/>
        </w:rPr>
        <w:t xml:space="preserve"> 8:</w:t>
      </w:r>
    </w:p>
    <w:p w14:paraId="44CD7CCA" w14:textId="77777777" w:rsidR="00B65764" w:rsidRDefault="00B65764" w:rsidP="006114D4">
      <w:pPr>
        <w:ind w:left="3060" w:hanging="3060"/>
        <w:rPr>
          <w:rFonts w:ascii="Century Gothic" w:hAnsi="Century Gothic"/>
          <w:sz w:val="18"/>
          <w:szCs w:val="18"/>
        </w:rPr>
      </w:pPr>
    </w:p>
    <w:p w14:paraId="6469B601" w14:textId="00675852" w:rsidR="0027622E" w:rsidRDefault="00955F1D" w:rsidP="0027622E">
      <w:pPr>
        <w:ind w:left="3060" w:hanging="3060"/>
        <w:rPr>
          <w:rFonts w:ascii="Century Gothic" w:hAnsi="Century Gothic"/>
          <w:b/>
          <w:sz w:val="18"/>
          <w:szCs w:val="18"/>
        </w:rPr>
      </w:pPr>
      <w:r>
        <w:rPr>
          <w:rFonts w:ascii="Century Gothic" w:hAnsi="Century Gothic"/>
          <w:b/>
          <w:sz w:val="18"/>
          <w:szCs w:val="18"/>
        </w:rPr>
        <w:t>Frühstück</w:t>
      </w:r>
      <w:r w:rsidR="0027622E" w:rsidRPr="000B54D8">
        <w:rPr>
          <w:rFonts w:ascii="Century Gothic" w:hAnsi="Century Gothic"/>
          <w:b/>
          <w:sz w:val="18"/>
          <w:szCs w:val="18"/>
        </w:rPr>
        <w:t>:</w:t>
      </w:r>
      <w:r w:rsidR="0027622E" w:rsidRPr="000B54D8">
        <w:rPr>
          <w:rFonts w:ascii="Century Gothic" w:hAnsi="Century Gothic"/>
          <w:b/>
          <w:sz w:val="18"/>
          <w:szCs w:val="18"/>
        </w:rPr>
        <w:tab/>
      </w:r>
      <w:r w:rsidR="007A30B5">
        <w:rPr>
          <w:rFonts w:ascii="Century Gothic" w:hAnsi="Century Gothic"/>
          <w:bCs/>
          <w:sz w:val="18"/>
          <w:szCs w:val="18"/>
        </w:rPr>
        <w:t>In der</w:t>
      </w:r>
      <w:r w:rsidR="0027622E" w:rsidRPr="007D3C68">
        <w:rPr>
          <w:rFonts w:ascii="Century Gothic" w:hAnsi="Century Gothic"/>
          <w:bCs/>
          <w:sz w:val="18"/>
          <w:szCs w:val="18"/>
        </w:rPr>
        <w:t xml:space="preserve"> </w:t>
      </w:r>
      <w:r w:rsidR="00382551">
        <w:rPr>
          <w:rFonts w:ascii="Century Gothic" w:hAnsi="Century Gothic"/>
          <w:sz w:val="18"/>
          <w:szCs w:val="18"/>
        </w:rPr>
        <w:t xml:space="preserve">Camp Silwane </w:t>
      </w:r>
      <w:r w:rsidR="00A260D5">
        <w:rPr>
          <w:rFonts w:ascii="Century Gothic" w:hAnsi="Century Gothic"/>
          <w:sz w:val="18"/>
          <w:szCs w:val="18"/>
        </w:rPr>
        <w:t>oder ähnlich</w:t>
      </w:r>
      <w:r w:rsidR="0027622E" w:rsidRPr="000B54D8">
        <w:rPr>
          <w:rFonts w:ascii="Century Gothic" w:hAnsi="Century Gothic"/>
          <w:b/>
          <w:sz w:val="18"/>
          <w:szCs w:val="18"/>
        </w:rPr>
        <w:t xml:space="preserve"> </w:t>
      </w:r>
    </w:p>
    <w:p w14:paraId="46782971" w14:textId="6EDA979B" w:rsidR="0027622E" w:rsidRPr="000B54D8" w:rsidRDefault="00821C8C" w:rsidP="0027622E">
      <w:pPr>
        <w:ind w:left="3060" w:hanging="3060"/>
        <w:rPr>
          <w:rFonts w:ascii="Century Gothic" w:hAnsi="Century Gothic" w:cs="Arial"/>
          <w:color w:val="000000"/>
          <w:sz w:val="18"/>
          <w:szCs w:val="18"/>
        </w:rPr>
      </w:pPr>
      <w:r>
        <w:rPr>
          <w:rFonts w:ascii="Century Gothic" w:hAnsi="Century Gothic"/>
          <w:b/>
          <w:sz w:val="18"/>
          <w:szCs w:val="18"/>
        </w:rPr>
        <w:t>Mittagessen</w:t>
      </w:r>
      <w:r w:rsidR="0027622E" w:rsidRPr="000B54D8">
        <w:rPr>
          <w:rFonts w:ascii="Century Gothic" w:hAnsi="Century Gothic"/>
          <w:b/>
          <w:sz w:val="18"/>
          <w:szCs w:val="18"/>
        </w:rPr>
        <w:t>:</w:t>
      </w:r>
      <w:r w:rsidR="0027622E" w:rsidRPr="000B54D8">
        <w:rPr>
          <w:rFonts w:ascii="Century Gothic" w:hAnsi="Century Gothic"/>
          <w:b/>
          <w:sz w:val="18"/>
          <w:szCs w:val="18"/>
        </w:rPr>
        <w:tab/>
      </w:r>
      <w:r w:rsidR="007A30B5">
        <w:rPr>
          <w:rFonts w:ascii="Century Gothic" w:hAnsi="Century Gothic"/>
          <w:bCs/>
          <w:sz w:val="18"/>
          <w:szCs w:val="18"/>
        </w:rPr>
        <w:t>In der</w:t>
      </w:r>
      <w:r w:rsidR="0027622E" w:rsidRPr="007D3C68">
        <w:rPr>
          <w:rFonts w:ascii="Century Gothic" w:hAnsi="Century Gothic"/>
          <w:bCs/>
          <w:sz w:val="18"/>
          <w:szCs w:val="18"/>
        </w:rPr>
        <w:t xml:space="preserve"> </w:t>
      </w:r>
      <w:r w:rsidR="00382551">
        <w:rPr>
          <w:rFonts w:ascii="Century Gothic" w:hAnsi="Century Gothic"/>
          <w:sz w:val="18"/>
          <w:szCs w:val="18"/>
        </w:rPr>
        <w:t xml:space="preserve">Camp Silwane </w:t>
      </w:r>
      <w:r w:rsidR="00A260D5">
        <w:rPr>
          <w:rFonts w:ascii="Century Gothic" w:hAnsi="Century Gothic"/>
          <w:sz w:val="18"/>
          <w:szCs w:val="18"/>
        </w:rPr>
        <w:t>oder ähnlich</w:t>
      </w:r>
    </w:p>
    <w:p w14:paraId="0ADAAF2B" w14:textId="69A1D7AC" w:rsidR="0027622E" w:rsidRDefault="00821C8C" w:rsidP="0027622E">
      <w:pPr>
        <w:ind w:left="3060" w:hanging="3060"/>
        <w:rPr>
          <w:rFonts w:ascii="Century Gothic" w:hAnsi="Century Gothic"/>
          <w:sz w:val="18"/>
          <w:szCs w:val="18"/>
        </w:rPr>
      </w:pPr>
      <w:r>
        <w:rPr>
          <w:rFonts w:ascii="Century Gothic" w:hAnsi="Century Gothic"/>
          <w:b/>
          <w:sz w:val="18"/>
          <w:szCs w:val="18"/>
        </w:rPr>
        <w:t>Abendessen</w:t>
      </w:r>
      <w:r w:rsidR="0027622E" w:rsidRPr="000B54D8">
        <w:rPr>
          <w:rFonts w:ascii="Century Gothic" w:hAnsi="Century Gothic"/>
          <w:b/>
          <w:sz w:val="18"/>
          <w:szCs w:val="18"/>
        </w:rPr>
        <w:t>:</w:t>
      </w:r>
      <w:r w:rsidR="0027622E" w:rsidRPr="000B54D8">
        <w:rPr>
          <w:rFonts w:ascii="Century Gothic" w:hAnsi="Century Gothic"/>
          <w:sz w:val="18"/>
          <w:szCs w:val="18"/>
        </w:rPr>
        <w:tab/>
      </w:r>
      <w:r w:rsidR="007A30B5">
        <w:rPr>
          <w:rFonts w:ascii="Century Gothic" w:hAnsi="Century Gothic"/>
          <w:bCs/>
          <w:sz w:val="18"/>
          <w:szCs w:val="18"/>
        </w:rPr>
        <w:t>In der</w:t>
      </w:r>
      <w:r w:rsidR="0027622E" w:rsidRPr="007D3C68">
        <w:rPr>
          <w:rFonts w:ascii="Century Gothic" w:hAnsi="Century Gothic"/>
          <w:bCs/>
          <w:sz w:val="18"/>
          <w:szCs w:val="18"/>
        </w:rPr>
        <w:t xml:space="preserve"> </w:t>
      </w:r>
      <w:r w:rsidR="00382551">
        <w:rPr>
          <w:rFonts w:ascii="Century Gothic" w:hAnsi="Century Gothic"/>
          <w:sz w:val="18"/>
          <w:szCs w:val="18"/>
        </w:rPr>
        <w:t xml:space="preserve">Camp Silwane </w:t>
      </w:r>
      <w:r w:rsidR="00A260D5">
        <w:rPr>
          <w:rFonts w:ascii="Century Gothic" w:hAnsi="Century Gothic"/>
          <w:sz w:val="18"/>
          <w:szCs w:val="18"/>
        </w:rPr>
        <w:t>oder ähnlich</w:t>
      </w:r>
    </w:p>
    <w:p w14:paraId="6F1DC70A" w14:textId="77777777" w:rsidR="0027622E" w:rsidRPr="000B54D8" w:rsidRDefault="0027622E" w:rsidP="006114D4">
      <w:pPr>
        <w:ind w:left="3060" w:hanging="3060"/>
        <w:rPr>
          <w:rFonts w:ascii="Century Gothic" w:hAnsi="Century Gothic"/>
          <w:sz w:val="18"/>
          <w:szCs w:val="18"/>
        </w:rPr>
      </w:pPr>
    </w:p>
    <w:p w14:paraId="6D068825" w14:textId="7B7936FD" w:rsidR="00236A40" w:rsidRPr="000B54D8" w:rsidRDefault="00A260D5" w:rsidP="00236A40">
      <w:pPr>
        <w:pStyle w:val="Heading2"/>
        <w:rPr>
          <w:bCs w:val="0"/>
          <w:sz w:val="20"/>
          <w:szCs w:val="20"/>
        </w:rPr>
      </w:pPr>
      <w:r>
        <w:rPr>
          <w:sz w:val="20"/>
          <w:szCs w:val="20"/>
        </w:rPr>
        <w:t>TAG</w:t>
      </w:r>
      <w:r w:rsidR="00236A40" w:rsidRPr="000B54D8">
        <w:rPr>
          <w:sz w:val="20"/>
          <w:szCs w:val="20"/>
        </w:rPr>
        <w:t xml:space="preserve"> </w:t>
      </w:r>
      <w:r w:rsidR="00BB7F95">
        <w:rPr>
          <w:sz w:val="20"/>
          <w:szCs w:val="20"/>
        </w:rPr>
        <w:t>9</w:t>
      </w:r>
      <w:r w:rsidR="00B65764">
        <w:rPr>
          <w:sz w:val="20"/>
          <w:szCs w:val="20"/>
        </w:rPr>
        <w:t xml:space="preserve"> &amp; 10</w:t>
      </w:r>
      <w:r w:rsidR="00236A40" w:rsidRPr="000B54D8">
        <w:rPr>
          <w:sz w:val="20"/>
          <w:szCs w:val="20"/>
        </w:rPr>
        <w:t xml:space="preserve">: </w:t>
      </w:r>
      <w:r w:rsidR="007301D3">
        <w:rPr>
          <w:sz w:val="20"/>
          <w:szCs w:val="20"/>
        </w:rPr>
        <w:t xml:space="preserve">HWANGE NATIONAL PARK TO </w:t>
      </w:r>
      <w:r w:rsidR="00500B29">
        <w:rPr>
          <w:sz w:val="20"/>
          <w:szCs w:val="20"/>
        </w:rPr>
        <w:t>ZAMBEZI RIVER</w:t>
      </w:r>
      <w:r w:rsidR="00BB7F95">
        <w:rPr>
          <w:sz w:val="20"/>
          <w:szCs w:val="20"/>
        </w:rPr>
        <w:t>, ZIMBABWE</w:t>
      </w:r>
      <w:r w:rsidR="00236A40" w:rsidRPr="000B54D8">
        <w:rPr>
          <w:sz w:val="20"/>
          <w:szCs w:val="20"/>
        </w:rPr>
        <w:t xml:space="preserve"> </w:t>
      </w:r>
      <w:r w:rsidR="00236A40" w:rsidRPr="000B54D8">
        <w:rPr>
          <w:sz w:val="20"/>
          <w:szCs w:val="20"/>
        </w:rPr>
        <w:tab/>
      </w:r>
      <w:r w:rsidR="00236A40" w:rsidRPr="000B54D8">
        <w:rPr>
          <w:sz w:val="20"/>
          <w:szCs w:val="20"/>
        </w:rPr>
        <w:tab/>
        <w:t xml:space="preserve">                 </w:t>
      </w:r>
      <w:r w:rsidR="00757572">
        <w:rPr>
          <w:sz w:val="20"/>
          <w:szCs w:val="20"/>
        </w:rPr>
        <w:t xml:space="preserve">   </w:t>
      </w:r>
      <w:r w:rsidR="00236A40" w:rsidRPr="000B54D8">
        <w:rPr>
          <w:sz w:val="20"/>
          <w:szCs w:val="20"/>
        </w:rPr>
        <w:t xml:space="preserve"> </w:t>
      </w:r>
      <w:r w:rsidR="00236A40" w:rsidRPr="000B54D8">
        <w:rPr>
          <w:bCs w:val="0"/>
          <w:sz w:val="20"/>
          <w:szCs w:val="20"/>
        </w:rPr>
        <w:t>BLD</w:t>
      </w:r>
      <w:r w:rsidR="00757572">
        <w:rPr>
          <w:bCs w:val="0"/>
          <w:sz w:val="20"/>
          <w:szCs w:val="20"/>
        </w:rPr>
        <w:t>, BLD</w:t>
      </w:r>
    </w:p>
    <w:p w14:paraId="7C76DB74" w14:textId="3CC76F47" w:rsidR="006273B5" w:rsidRPr="003D2142" w:rsidRDefault="00017FA6" w:rsidP="00A2067F">
      <w:pPr>
        <w:rPr>
          <w:rFonts w:ascii="Century Gothic" w:hAnsi="Century Gothic"/>
          <w:sz w:val="18"/>
          <w:szCs w:val="18"/>
        </w:rPr>
      </w:pPr>
      <w:r w:rsidRPr="00017FA6">
        <w:rPr>
          <w:rFonts w:ascii="Century Gothic" w:hAnsi="Century Gothic"/>
          <w:sz w:val="18"/>
          <w:szCs w:val="18"/>
        </w:rPr>
        <w:t xml:space="preserve">Nach einem schmackhaften Frühstück setzen wir die szenenreiche Reise an den mächtigen Sambesi fort. Die idyllisch gelegene Lodge an den Ausläufern des Flusses gelegen, ist der Ausgangspunkt für Safarifahrten innerhalb der privaten Devil’s Gorge Konzession, nur 30 km entfernt. Es bieten sich einmalige Möglichkeiten die vielfältige Tierwelt der Region zu erleben, Elefanten, Zebras, Kudus und Büffel sind hier beheimatet. Vogelliebhaber können seltene und heimische Exemplare spotten; beim Fischen fangen Sie mit etwas Glück den begehrten Tigerfisch, der in </w:t>
      </w:r>
      <w:r w:rsidRPr="003D2142">
        <w:rPr>
          <w:rFonts w:ascii="Century Gothic" w:hAnsi="Century Gothic"/>
          <w:sz w:val="18"/>
          <w:szCs w:val="18"/>
        </w:rPr>
        <w:t>den hiesigen Gewässern zu Hause ist.</w:t>
      </w:r>
    </w:p>
    <w:p w14:paraId="23E65EEE" w14:textId="77777777" w:rsidR="00A2067F" w:rsidRPr="003D2142" w:rsidRDefault="00A2067F" w:rsidP="00A2067F">
      <w:pPr>
        <w:rPr>
          <w:rFonts w:ascii="Century Gothic" w:hAnsi="Century Gothic"/>
          <w:b/>
          <w:sz w:val="18"/>
          <w:szCs w:val="18"/>
        </w:rPr>
      </w:pPr>
    </w:p>
    <w:p w14:paraId="215E195B" w14:textId="6236F5E7" w:rsidR="0065576C" w:rsidRPr="003D2142" w:rsidRDefault="00A260D5" w:rsidP="0065576C">
      <w:pPr>
        <w:tabs>
          <w:tab w:val="left" w:pos="6480"/>
        </w:tabs>
        <w:ind w:left="3060" w:hanging="3060"/>
        <w:jc w:val="both"/>
        <w:rPr>
          <w:rFonts w:ascii="Century Gothic" w:hAnsi="Century Gothic"/>
          <w:sz w:val="18"/>
          <w:szCs w:val="18"/>
        </w:rPr>
      </w:pPr>
      <w:r w:rsidRPr="003D2142">
        <w:rPr>
          <w:rFonts w:ascii="Century Gothic" w:hAnsi="Century Gothic"/>
          <w:b/>
          <w:bCs/>
          <w:sz w:val="18"/>
          <w:szCs w:val="18"/>
        </w:rPr>
        <w:t>Distanz</w:t>
      </w:r>
      <w:r w:rsidR="0065576C" w:rsidRPr="003D2142">
        <w:rPr>
          <w:rFonts w:ascii="Century Gothic" w:hAnsi="Century Gothic"/>
          <w:b/>
          <w:bCs/>
          <w:sz w:val="18"/>
          <w:szCs w:val="18"/>
        </w:rPr>
        <w:t>:</w:t>
      </w:r>
      <w:r w:rsidR="0065576C" w:rsidRPr="003D2142">
        <w:rPr>
          <w:rFonts w:ascii="Century Gothic" w:hAnsi="Century Gothic"/>
          <w:sz w:val="18"/>
          <w:szCs w:val="18"/>
        </w:rPr>
        <w:tab/>
      </w:r>
      <w:r w:rsidR="006D3AB5">
        <w:rPr>
          <w:rFonts w:ascii="Century Gothic" w:hAnsi="Century Gothic"/>
          <w:sz w:val="18"/>
          <w:szCs w:val="18"/>
        </w:rPr>
        <w:t>168</w:t>
      </w:r>
      <w:r w:rsidR="0065576C" w:rsidRPr="003D2142">
        <w:rPr>
          <w:rFonts w:ascii="Century Gothic" w:hAnsi="Century Gothic"/>
          <w:sz w:val="18"/>
          <w:szCs w:val="18"/>
        </w:rPr>
        <w:t xml:space="preserve"> km</w:t>
      </w:r>
      <w:r w:rsidR="0065576C" w:rsidRPr="003D2142">
        <w:rPr>
          <w:rFonts w:ascii="Century Gothic" w:hAnsi="Century Gothic"/>
          <w:sz w:val="18"/>
          <w:szCs w:val="18"/>
        </w:rPr>
        <w:tab/>
      </w:r>
      <w:r w:rsidRPr="003D2142">
        <w:rPr>
          <w:rFonts w:ascii="Century Gothic" w:hAnsi="Century Gothic"/>
          <w:b/>
          <w:bCs/>
          <w:sz w:val="18"/>
          <w:szCs w:val="18"/>
        </w:rPr>
        <w:t>Abfahrt</w:t>
      </w:r>
      <w:r w:rsidR="0065576C" w:rsidRPr="003D2142">
        <w:rPr>
          <w:rFonts w:ascii="Century Gothic" w:hAnsi="Century Gothic"/>
          <w:b/>
          <w:bCs/>
          <w:sz w:val="18"/>
          <w:szCs w:val="18"/>
        </w:rPr>
        <w:t xml:space="preserve">: </w:t>
      </w:r>
      <w:r w:rsidR="0065576C" w:rsidRPr="003D2142">
        <w:rPr>
          <w:rFonts w:ascii="Century Gothic" w:hAnsi="Century Gothic"/>
          <w:bCs/>
          <w:sz w:val="18"/>
          <w:szCs w:val="18"/>
        </w:rPr>
        <w:t>07</w:t>
      </w:r>
      <w:r w:rsidR="0065576C" w:rsidRPr="003D2142">
        <w:rPr>
          <w:rFonts w:ascii="Century Gothic" w:hAnsi="Century Gothic"/>
          <w:sz w:val="18"/>
          <w:szCs w:val="18"/>
        </w:rPr>
        <w:t>h00</w:t>
      </w:r>
      <w:r w:rsidR="0065576C" w:rsidRPr="003D2142">
        <w:rPr>
          <w:rFonts w:ascii="Century Gothic" w:hAnsi="Century Gothic"/>
          <w:sz w:val="18"/>
          <w:szCs w:val="18"/>
        </w:rPr>
        <w:tab/>
      </w:r>
    </w:p>
    <w:p w14:paraId="31FF6A09" w14:textId="77777777" w:rsidR="0065576C" w:rsidRPr="003D2142" w:rsidRDefault="0065576C" w:rsidP="0065576C">
      <w:pPr>
        <w:ind w:left="2552" w:hanging="2977"/>
        <w:jc w:val="both"/>
        <w:rPr>
          <w:rFonts w:ascii="Century Gothic" w:hAnsi="Century Gothic"/>
          <w:sz w:val="18"/>
          <w:szCs w:val="18"/>
        </w:rPr>
      </w:pPr>
    </w:p>
    <w:p w14:paraId="747ADAA0" w14:textId="6E452469" w:rsidR="0065576C" w:rsidRDefault="00A260D5" w:rsidP="0065576C">
      <w:pPr>
        <w:ind w:left="3060" w:hanging="3060"/>
        <w:rPr>
          <w:rFonts w:ascii="Century Gothic" w:hAnsi="Century Gothic"/>
          <w:sz w:val="18"/>
          <w:szCs w:val="18"/>
        </w:rPr>
      </w:pPr>
      <w:r w:rsidRPr="003D2142">
        <w:rPr>
          <w:rFonts w:ascii="Century Gothic" w:hAnsi="Century Gothic"/>
          <w:b/>
          <w:sz w:val="18"/>
          <w:szCs w:val="18"/>
        </w:rPr>
        <w:t>Unterkunft</w:t>
      </w:r>
      <w:r w:rsidR="0065576C" w:rsidRPr="003D2142">
        <w:rPr>
          <w:rFonts w:ascii="Century Gothic" w:hAnsi="Century Gothic"/>
          <w:b/>
          <w:sz w:val="18"/>
          <w:szCs w:val="18"/>
        </w:rPr>
        <w:t>:</w:t>
      </w:r>
      <w:r w:rsidR="0065576C" w:rsidRPr="003D2142">
        <w:rPr>
          <w:rFonts w:ascii="Century Gothic" w:hAnsi="Century Gothic"/>
          <w:b/>
          <w:sz w:val="18"/>
          <w:szCs w:val="18"/>
        </w:rPr>
        <w:tab/>
      </w:r>
      <w:r w:rsidR="00C83333" w:rsidRPr="003D2142">
        <w:rPr>
          <w:rFonts w:ascii="Century Gothic" w:hAnsi="Century Gothic"/>
          <w:sz w:val="18"/>
          <w:szCs w:val="18"/>
        </w:rPr>
        <w:t xml:space="preserve">Simwenge </w:t>
      </w:r>
      <w:r w:rsidR="009F25C5" w:rsidRPr="003D2142">
        <w:rPr>
          <w:rFonts w:ascii="Century Gothic" w:hAnsi="Century Gothic"/>
          <w:sz w:val="18"/>
          <w:szCs w:val="18"/>
        </w:rPr>
        <w:t xml:space="preserve">River </w:t>
      </w:r>
      <w:r w:rsidR="00C83333" w:rsidRPr="003D2142">
        <w:rPr>
          <w:rFonts w:ascii="Century Gothic" w:hAnsi="Century Gothic"/>
          <w:sz w:val="18"/>
          <w:szCs w:val="18"/>
        </w:rPr>
        <w:t>Lodge</w:t>
      </w:r>
      <w:r w:rsidR="007D3C68" w:rsidRPr="003D2142">
        <w:rPr>
          <w:rFonts w:ascii="Century Gothic" w:hAnsi="Century Gothic"/>
          <w:sz w:val="18"/>
          <w:szCs w:val="18"/>
        </w:rPr>
        <w:t xml:space="preserve"> </w:t>
      </w:r>
      <w:r w:rsidRPr="003D2142">
        <w:rPr>
          <w:rFonts w:ascii="Century Gothic" w:hAnsi="Century Gothic"/>
          <w:sz w:val="18"/>
          <w:szCs w:val="18"/>
        </w:rPr>
        <w:t>oder ähnlich</w:t>
      </w:r>
      <w:r w:rsidR="007D3C68" w:rsidRPr="003D2142">
        <w:rPr>
          <w:rFonts w:ascii="Century Gothic" w:hAnsi="Century Gothic"/>
          <w:sz w:val="18"/>
          <w:szCs w:val="18"/>
        </w:rPr>
        <w:t xml:space="preserve"> (</w:t>
      </w:r>
      <w:r w:rsidR="007026EE">
        <w:rPr>
          <w:rFonts w:ascii="Century Gothic" w:hAnsi="Century Gothic"/>
          <w:sz w:val="18"/>
          <w:szCs w:val="18"/>
        </w:rPr>
        <w:t>Zimmer</w:t>
      </w:r>
      <w:r w:rsidR="003D2142" w:rsidRPr="003D2142">
        <w:rPr>
          <w:rFonts w:ascii="Century Gothic" w:hAnsi="Century Gothic"/>
          <w:sz w:val="18"/>
          <w:szCs w:val="18"/>
        </w:rPr>
        <w:t xml:space="preserve"> mit eigenem Badezimmer. Swimmingpool verfuegbar.</w:t>
      </w:r>
      <w:r w:rsidR="007D3C68" w:rsidRPr="003D2142">
        <w:rPr>
          <w:rFonts w:ascii="Century Gothic" w:hAnsi="Century Gothic"/>
          <w:sz w:val="18"/>
          <w:szCs w:val="18"/>
        </w:rPr>
        <w:t>)</w:t>
      </w:r>
    </w:p>
    <w:p w14:paraId="737B0F8E" w14:textId="2E3AB25A" w:rsidR="007D3C68" w:rsidRDefault="007D3C68" w:rsidP="0065576C">
      <w:pPr>
        <w:ind w:left="3060" w:hanging="3060"/>
        <w:rPr>
          <w:rFonts w:ascii="Century Gothic" w:hAnsi="Century Gothic"/>
          <w:b/>
          <w:sz w:val="18"/>
          <w:szCs w:val="18"/>
        </w:rPr>
      </w:pPr>
    </w:p>
    <w:p w14:paraId="484783DC" w14:textId="2EE6B1E1" w:rsidR="00B65764" w:rsidRDefault="00A260D5" w:rsidP="00B65764">
      <w:pPr>
        <w:ind w:left="3060" w:hanging="3060"/>
        <w:rPr>
          <w:rFonts w:ascii="Century Gothic" w:hAnsi="Century Gothic"/>
          <w:b/>
          <w:sz w:val="18"/>
          <w:szCs w:val="18"/>
        </w:rPr>
      </w:pPr>
      <w:r>
        <w:rPr>
          <w:rFonts w:ascii="Century Gothic" w:hAnsi="Century Gothic"/>
          <w:b/>
          <w:sz w:val="18"/>
          <w:szCs w:val="18"/>
        </w:rPr>
        <w:t>Tag</w:t>
      </w:r>
      <w:r w:rsidR="00B65764">
        <w:rPr>
          <w:rFonts w:ascii="Century Gothic" w:hAnsi="Century Gothic"/>
          <w:b/>
          <w:sz w:val="18"/>
          <w:szCs w:val="18"/>
        </w:rPr>
        <w:t xml:space="preserve"> 9:</w:t>
      </w:r>
    </w:p>
    <w:p w14:paraId="1CD8E7F6" w14:textId="77777777" w:rsidR="00B65764" w:rsidRPr="000B54D8" w:rsidRDefault="00B65764" w:rsidP="0065576C">
      <w:pPr>
        <w:ind w:left="3060" w:hanging="3060"/>
        <w:rPr>
          <w:rFonts w:ascii="Century Gothic" w:hAnsi="Century Gothic"/>
          <w:b/>
          <w:sz w:val="18"/>
          <w:szCs w:val="18"/>
        </w:rPr>
      </w:pPr>
    </w:p>
    <w:p w14:paraId="28221939" w14:textId="0DE6D4B1" w:rsidR="0065576C" w:rsidRPr="00F5469B" w:rsidRDefault="00955F1D" w:rsidP="0065576C">
      <w:pPr>
        <w:ind w:left="3060" w:hanging="3060"/>
        <w:rPr>
          <w:rFonts w:ascii="Century Gothic" w:hAnsi="Century Gothic"/>
          <w:sz w:val="18"/>
          <w:szCs w:val="18"/>
        </w:rPr>
      </w:pPr>
      <w:r>
        <w:rPr>
          <w:rFonts w:ascii="Century Gothic" w:hAnsi="Century Gothic"/>
          <w:b/>
          <w:sz w:val="18"/>
          <w:szCs w:val="18"/>
        </w:rPr>
        <w:t>Frühstück</w:t>
      </w:r>
      <w:r w:rsidR="0065576C" w:rsidRPr="000B54D8">
        <w:rPr>
          <w:rFonts w:ascii="Century Gothic" w:hAnsi="Century Gothic"/>
          <w:b/>
          <w:sz w:val="18"/>
          <w:szCs w:val="18"/>
        </w:rPr>
        <w:t>:</w:t>
      </w:r>
      <w:r w:rsidR="0065576C" w:rsidRPr="000B54D8">
        <w:rPr>
          <w:rFonts w:ascii="Century Gothic" w:hAnsi="Century Gothic"/>
          <w:b/>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382551">
        <w:rPr>
          <w:rFonts w:ascii="Century Gothic" w:hAnsi="Century Gothic"/>
          <w:sz w:val="18"/>
          <w:szCs w:val="18"/>
        </w:rPr>
        <w:t xml:space="preserve">Camp Silwane </w:t>
      </w:r>
      <w:r w:rsidR="00A260D5">
        <w:rPr>
          <w:rFonts w:ascii="Century Gothic" w:hAnsi="Century Gothic"/>
          <w:sz w:val="18"/>
          <w:szCs w:val="18"/>
        </w:rPr>
        <w:t>oder ähnlich</w:t>
      </w:r>
    </w:p>
    <w:p w14:paraId="3F2E652A" w14:textId="5E8107D1" w:rsidR="0065576C" w:rsidRPr="00F5469B" w:rsidRDefault="00821C8C" w:rsidP="0065576C">
      <w:pPr>
        <w:ind w:left="3060" w:hanging="3060"/>
        <w:rPr>
          <w:rFonts w:ascii="Century Gothic" w:hAnsi="Century Gothic"/>
          <w:sz w:val="18"/>
          <w:szCs w:val="18"/>
        </w:rPr>
      </w:pPr>
      <w:r>
        <w:rPr>
          <w:rFonts w:ascii="Century Gothic" w:hAnsi="Century Gothic"/>
          <w:b/>
          <w:sz w:val="18"/>
          <w:szCs w:val="18"/>
        </w:rPr>
        <w:t>Mittagessen</w:t>
      </w:r>
      <w:r w:rsidR="0065576C" w:rsidRPr="00F5469B">
        <w:rPr>
          <w:rFonts w:ascii="Century Gothic" w:hAnsi="Century Gothic"/>
          <w:b/>
          <w:sz w:val="18"/>
          <w:szCs w:val="18"/>
        </w:rPr>
        <w:t>:</w:t>
      </w:r>
      <w:r w:rsidR="0065576C" w:rsidRPr="00F5469B">
        <w:rPr>
          <w:rFonts w:ascii="Century Gothic" w:hAnsi="Century Gothic"/>
          <w:b/>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11443B">
        <w:rPr>
          <w:rFonts w:ascii="Century Gothic" w:hAnsi="Century Gothic"/>
          <w:sz w:val="18"/>
          <w:szCs w:val="18"/>
        </w:rPr>
        <w:t xml:space="preserve">Simwenge </w:t>
      </w:r>
      <w:r w:rsidR="009F25C5">
        <w:rPr>
          <w:rFonts w:ascii="Century Gothic" w:hAnsi="Century Gothic"/>
          <w:sz w:val="18"/>
          <w:szCs w:val="18"/>
        </w:rPr>
        <w:t xml:space="preserve">River </w:t>
      </w:r>
      <w:r w:rsidR="0011443B">
        <w:rPr>
          <w:rFonts w:ascii="Century Gothic" w:hAnsi="Century Gothic"/>
          <w:sz w:val="18"/>
          <w:szCs w:val="18"/>
        </w:rPr>
        <w:t xml:space="preserve">Lodge </w:t>
      </w:r>
      <w:r w:rsidR="00A260D5">
        <w:rPr>
          <w:rFonts w:ascii="Century Gothic" w:hAnsi="Century Gothic"/>
          <w:sz w:val="18"/>
          <w:szCs w:val="18"/>
        </w:rPr>
        <w:t>oder ähnlich</w:t>
      </w:r>
    </w:p>
    <w:p w14:paraId="71EBE4B5" w14:textId="38D49A92" w:rsidR="0065576C" w:rsidRDefault="00821C8C" w:rsidP="0065576C">
      <w:pPr>
        <w:ind w:left="3060" w:hanging="3060"/>
        <w:rPr>
          <w:rFonts w:ascii="Century Gothic" w:hAnsi="Century Gothic"/>
          <w:sz w:val="18"/>
          <w:szCs w:val="18"/>
        </w:rPr>
      </w:pPr>
      <w:r>
        <w:rPr>
          <w:rFonts w:ascii="Century Gothic" w:hAnsi="Century Gothic"/>
          <w:b/>
          <w:sz w:val="18"/>
          <w:szCs w:val="18"/>
        </w:rPr>
        <w:t>Abendessen</w:t>
      </w:r>
      <w:r w:rsidR="0065576C" w:rsidRPr="00F5469B">
        <w:rPr>
          <w:rFonts w:ascii="Century Gothic" w:hAnsi="Century Gothic"/>
          <w:b/>
          <w:sz w:val="18"/>
          <w:szCs w:val="18"/>
        </w:rPr>
        <w:t>:</w:t>
      </w:r>
      <w:r w:rsidR="0065576C" w:rsidRPr="00F5469B">
        <w:rPr>
          <w:rFonts w:ascii="Century Gothic" w:hAnsi="Century Gothic"/>
          <w:sz w:val="18"/>
          <w:szCs w:val="18"/>
        </w:rPr>
        <w:tab/>
      </w:r>
      <w:r w:rsidR="007A30B5">
        <w:rPr>
          <w:rFonts w:ascii="Century Gothic" w:hAnsi="Century Gothic"/>
          <w:bCs/>
          <w:sz w:val="18"/>
          <w:szCs w:val="18"/>
        </w:rPr>
        <w:t>In der</w:t>
      </w:r>
      <w:r w:rsidR="007D3C68" w:rsidRPr="007D3C68">
        <w:rPr>
          <w:rFonts w:ascii="Century Gothic" w:hAnsi="Century Gothic"/>
          <w:bCs/>
          <w:sz w:val="18"/>
          <w:szCs w:val="18"/>
        </w:rPr>
        <w:t xml:space="preserve"> </w:t>
      </w:r>
      <w:r w:rsidR="0011443B">
        <w:rPr>
          <w:rFonts w:ascii="Century Gothic" w:hAnsi="Century Gothic"/>
          <w:sz w:val="18"/>
          <w:szCs w:val="18"/>
        </w:rPr>
        <w:t xml:space="preserve">Simwenge </w:t>
      </w:r>
      <w:r w:rsidR="009F25C5">
        <w:rPr>
          <w:rFonts w:ascii="Century Gothic" w:hAnsi="Century Gothic"/>
          <w:sz w:val="18"/>
          <w:szCs w:val="18"/>
        </w:rPr>
        <w:t xml:space="preserve">River </w:t>
      </w:r>
      <w:r w:rsidR="0011443B">
        <w:rPr>
          <w:rFonts w:ascii="Century Gothic" w:hAnsi="Century Gothic"/>
          <w:sz w:val="18"/>
          <w:szCs w:val="18"/>
        </w:rPr>
        <w:t xml:space="preserve">Lodge </w:t>
      </w:r>
      <w:r w:rsidR="00A260D5">
        <w:rPr>
          <w:rFonts w:ascii="Century Gothic" w:hAnsi="Century Gothic"/>
          <w:sz w:val="18"/>
          <w:szCs w:val="18"/>
        </w:rPr>
        <w:t>oder ähnlich</w:t>
      </w:r>
    </w:p>
    <w:p w14:paraId="2248F611" w14:textId="2C40EC84" w:rsidR="00B65764" w:rsidRDefault="00B65764" w:rsidP="0065576C">
      <w:pPr>
        <w:ind w:left="3060" w:hanging="3060"/>
        <w:rPr>
          <w:rFonts w:ascii="Century Gothic" w:hAnsi="Century Gothic"/>
          <w:sz w:val="18"/>
          <w:szCs w:val="18"/>
        </w:rPr>
      </w:pPr>
    </w:p>
    <w:p w14:paraId="0E0A32F7" w14:textId="1670304E" w:rsidR="00B65764" w:rsidRDefault="00A260D5" w:rsidP="00B65764">
      <w:pPr>
        <w:ind w:left="3060" w:hanging="3060"/>
        <w:rPr>
          <w:rFonts w:ascii="Century Gothic" w:hAnsi="Century Gothic"/>
          <w:b/>
          <w:sz w:val="18"/>
          <w:szCs w:val="18"/>
        </w:rPr>
      </w:pPr>
      <w:r>
        <w:rPr>
          <w:rFonts w:ascii="Century Gothic" w:hAnsi="Century Gothic"/>
          <w:b/>
          <w:sz w:val="18"/>
          <w:szCs w:val="18"/>
        </w:rPr>
        <w:t>Tag</w:t>
      </w:r>
      <w:r w:rsidR="00B65764">
        <w:rPr>
          <w:rFonts w:ascii="Century Gothic" w:hAnsi="Century Gothic"/>
          <w:b/>
          <w:sz w:val="18"/>
          <w:szCs w:val="18"/>
        </w:rPr>
        <w:t xml:space="preserve"> 10:</w:t>
      </w:r>
    </w:p>
    <w:p w14:paraId="51BE5686" w14:textId="77777777" w:rsidR="00B65764" w:rsidRDefault="00B65764" w:rsidP="0065576C">
      <w:pPr>
        <w:ind w:left="3060" w:hanging="3060"/>
        <w:rPr>
          <w:rFonts w:ascii="Century Gothic" w:hAnsi="Century Gothic"/>
          <w:sz w:val="18"/>
          <w:szCs w:val="18"/>
        </w:rPr>
      </w:pPr>
    </w:p>
    <w:p w14:paraId="4D546F8F" w14:textId="19BC1D44" w:rsidR="00B65764" w:rsidRPr="00F5469B" w:rsidRDefault="00955F1D" w:rsidP="00B65764">
      <w:pPr>
        <w:ind w:left="3060" w:hanging="3060"/>
        <w:rPr>
          <w:rFonts w:ascii="Century Gothic" w:hAnsi="Century Gothic"/>
          <w:sz w:val="18"/>
          <w:szCs w:val="18"/>
        </w:rPr>
      </w:pPr>
      <w:r>
        <w:rPr>
          <w:rFonts w:ascii="Century Gothic" w:hAnsi="Century Gothic"/>
          <w:b/>
          <w:sz w:val="18"/>
          <w:szCs w:val="18"/>
        </w:rPr>
        <w:t>Frühstück</w:t>
      </w:r>
      <w:r w:rsidR="00B65764" w:rsidRPr="000B54D8">
        <w:rPr>
          <w:rFonts w:ascii="Century Gothic" w:hAnsi="Century Gothic"/>
          <w:b/>
          <w:sz w:val="18"/>
          <w:szCs w:val="18"/>
        </w:rPr>
        <w:t>:</w:t>
      </w:r>
      <w:r w:rsidR="00B65764" w:rsidRPr="000B54D8">
        <w:rPr>
          <w:rFonts w:ascii="Century Gothic" w:hAnsi="Century Gothic"/>
          <w:b/>
          <w:sz w:val="18"/>
          <w:szCs w:val="18"/>
        </w:rPr>
        <w:tab/>
      </w:r>
      <w:r w:rsidR="007A30B5">
        <w:rPr>
          <w:rFonts w:ascii="Century Gothic" w:hAnsi="Century Gothic"/>
          <w:bCs/>
          <w:sz w:val="18"/>
          <w:szCs w:val="18"/>
        </w:rPr>
        <w:t>In der</w:t>
      </w:r>
      <w:r w:rsidR="00B65764" w:rsidRPr="007D3C68">
        <w:rPr>
          <w:rFonts w:ascii="Century Gothic" w:hAnsi="Century Gothic"/>
          <w:bCs/>
          <w:sz w:val="18"/>
          <w:szCs w:val="18"/>
        </w:rPr>
        <w:t xml:space="preserve"> </w:t>
      </w:r>
      <w:r w:rsidR="00B65764">
        <w:rPr>
          <w:rFonts w:ascii="Century Gothic" w:hAnsi="Century Gothic"/>
          <w:sz w:val="18"/>
          <w:szCs w:val="18"/>
        </w:rPr>
        <w:t xml:space="preserve">Simwenge </w:t>
      </w:r>
      <w:r w:rsidR="009F25C5">
        <w:rPr>
          <w:rFonts w:ascii="Century Gothic" w:hAnsi="Century Gothic"/>
          <w:sz w:val="18"/>
          <w:szCs w:val="18"/>
        </w:rPr>
        <w:t xml:space="preserve">River </w:t>
      </w:r>
      <w:r w:rsidR="00B65764">
        <w:rPr>
          <w:rFonts w:ascii="Century Gothic" w:hAnsi="Century Gothic"/>
          <w:sz w:val="18"/>
          <w:szCs w:val="18"/>
        </w:rPr>
        <w:t xml:space="preserve">Lodge </w:t>
      </w:r>
      <w:r w:rsidR="00A260D5">
        <w:rPr>
          <w:rFonts w:ascii="Century Gothic" w:hAnsi="Century Gothic"/>
          <w:sz w:val="18"/>
          <w:szCs w:val="18"/>
        </w:rPr>
        <w:t>oder ähnlich</w:t>
      </w:r>
    </w:p>
    <w:p w14:paraId="3B48995D" w14:textId="129D20C6" w:rsidR="00B65764" w:rsidRPr="00F5469B" w:rsidRDefault="00821C8C" w:rsidP="00B65764">
      <w:pPr>
        <w:ind w:left="3060" w:hanging="3060"/>
        <w:rPr>
          <w:rFonts w:ascii="Century Gothic" w:hAnsi="Century Gothic"/>
          <w:sz w:val="18"/>
          <w:szCs w:val="18"/>
        </w:rPr>
      </w:pPr>
      <w:r>
        <w:rPr>
          <w:rFonts w:ascii="Century Gothic" w:hAnsi="Century Gothic"/>
          <w:b/>
          <w:sz w:val="18"/>
          <w:szCs w:val="18"/>
        </w:rPr>
        <w:t>Mittagessen</w:t>
      </w:r>
      <w:r w:rsidR="00B65764" w:rsidRPr="00F5469B">
        <w:rPr>
          <w:rFonts w:ascii="Century Gothic" w:hAnsi="Century Gothic"/>
          <w:b/>
          <w:sz w:val="18"/>
          <w:szCs w:val="18"/>
        </w:rPr>
        <w:t>:</w:t>
      </w:r>
      <w:r w:rsidR="00B65764" w:rsidRPr="00F5469B">
        <w:rPr>
          <w:rFonts w:ascii="Century Gothic" w:hAnsi="Century Gothic"/>
          <w:b/>
          <w:sz w:val="18"/>
          <w:szCs w:val="18"/>
        </w:rPr>
        <w:tab/>
      </w:r>
      <w:r w:rsidR="007A30B5">
        <w:rPr>
          <w:rFonts w:ascii="Century Gothic" w:hAnsi="Century Gothic"/>
          <w:bCs/>
          <w:sz w:val="18"/>
          <w:szCs w:val="18"/>
        </w:rPr>
        <w:t>In der</w:t>
      </w:r>
      <w:r w:rsidR="00B65764" w:rsidRPr="007D3C68">
        <w:rPr>
          <w:rFonts w:ascii="Century Gothic" w:hAnsi="Century Gothic"/>
          <w:bCs/>
          <w:sz w:val="18"/>
          <w:szCs w:val="18"/>
        </w:rPr>
        <w:t xml:space="preserve"> </w:t>
      </w:r>
      <w:r w:rsidR="00B65764">
        <w:rPr>
          <w:rFonts w:ascii="Century Gothic" w:hAnsi="Century Gothic"/>
          <w:sz w:val="18"/>
          <w:szCs w:val="18"/>
        </w:rPr>
        <w:t xml:space="preserve">Simwenge </w:t>
      </w:r>
      <w:r w:rsidR="009F25C5">
        <w:rPr>
          <w:rFonts w:ascii="Century Gothic" w:hAnsi="Century Gothic"/>
          <w:sz w:val="18"/>
          <w:szCs w:val="18"/>
        </w:rPr>
        <w:t xml:space="preserve">River </w:t>
      </w:r>
      <w:r w:rsidR="00B65764">
        <w:rPr>
          <w:rFonts w:ascii="Century Gothic" w:hAnsi="Century Gothic"/>
          <w:sz w:val="18"/>
          <w:szCs w:val="18"/>
        </w:rPr>
        <w:t xml:space="preserve">Lodge </w:t>
      </w:r>
      <w:r w:rsidR="00A260D5">
        <w:rPr>
          <w:rFonts w:ascii="Century Gothic" w:hAnsi="Century Gothic"/>
          <w:sz w:val="18"/>
          <w:szCs w:val="18"/>
        </w:rPr>
        <w:t>oder ähnlich</w:t>
      </w:r>
    </w:p>
    <w:p w14:paraId="6B306B82" w14:textId="40BBB469" w:rsidR="00B65764" w:rsidRPr="00F5469B" w:rsidRDefault="00821C8C" w:rsidP="00B65764">
      <w:pPr>
        <w:ind w:left="3060" w:hanging="3060"/>
        <w:rPr>
          <w:rFonts w:ascii="Century Gothic" w:hAnsi="Century Gothic"/>
          <w:sz w:val="18"/>
          <w:szCs w:val="18"/>
        </w:rPr>
      </w:pPr>
      <w:r>
        <w:rPr>
          <w:rFonts w:ascii="Century Gothic" w:hAnsi="Century Gothic"/>
          <w:b/>
          <w:sz w:val="18"/>
          <w:szCs w:val="18"/>
        </w:rPr>
        <w:t>Abendessen</w:t>
      </w:r>
      <w:r w:rsidR="00B65764" w:rsidRPr="00F5469B">
        <w:rPr>
          <w:rFonts w:ascii="Century Gothic" w:hAnsi="Century Gothic"/>
          <w:b/>
          <w:sz w:val="18"/>
          <w:szCs w:val="18"/>
        </w:rPr>
        <w:t>:</w:t>
      </w:r>
      <w:r w:rsidR="00B65764" w:rsidRPr="00F5469B">
        <w:rPr>
          <w:rFonts w:ascii="Century Gothic" w:hAnsi="Century Gothic"/>
          <w:sz w:val="18"/>
          <w:szCs w:val="18"/>
        </w:rPr>
        <w:tab/>
      </w:r>
      <w:r w:rsidR="007A30B5">
        <w:rPr>
          <w:rFonts w:ascii="Century Gothic" w:hAnsi="Century Gothic"/>
          <w:bCs/>
          <w:sz w:val="18"/>
          <w:szCs w:val="18"/>
        </w:rPr>
        <w:t>In der</w:t>
      </w:r>
      <w:r w:rsidR="00B65764" w:rsidRPr="007D3C68">
        <w:rPr>
          <w:rFonts w:ascii="Century Gothic" w:hAnsi="Century Gothic"/>
          <w:bCs/>
          <w:sz w:val="18"/>
          <w:szCs w:val="18"/>
        </w:rPr>
        <w:t xml:space="preserve"> </w:t>
      </w:r>
      <w:r w:rsidR="00B65764">
        <w:rPr>
          <w:rFonts w:ascii="Century Gothic" w:hAnsi="Century Gothic"/>
          <w:sz w:val="18"/>
          <w:szCs w:val="18"/>
        </w:rPr>
        <w:t xml:space="preserve">Simwenge </w:t>
      </w:r>
      <w:r w:rsidR="009F25C5">
        <w:rPr>
          <w:rFonts w:ascii="Century Gothic" w:hAnsi="Century Gothic"/>
          <w:sz w:val="18"/>
          <w:szCs w:val="18"/>
        </w:rPr>
        <w:t xml:space="preserve">River </w:t>
      </w:r>
      <w:r w:rsidR="00B65764">
        <w:rPr>
          <w:rFonts w:ascii="Century Gothic" w:hAnsi="Century Gothic"/>
          <w:sz w:val="18"/>
          <w:szCs w:val="18"/>
        </w:rPr>
        <w:t xml:space="preserve">Lodge </w:t>
      </w:r>
      <w:r w:rsidR="00A260D5">
        <w:rPr>
          <w:rFonts w:ascii="Century Gothic" w:hAnsi="Century Gothic"/>
          <w:sz w:val="18"/>
          <w:szCs w:val="18"/>
        </w:rPr>
        <w:t>oder ähnlich</w:t>
      </w:r>
    </w:p>
    <w:p w14:paraId="619B1329" w14:textId="77777777" w:rsidR="00C111A3" w:rsidRPr="000B54D8" w:rsidRDefault="00C111A3" w:rsidP="002516BE">
      <w:pPr>
        <w:jc w:val="both"/>
        <w:rPr>
          <w:rFonts w:ascii="Century Gothic" w:eastAsia="Calibri" w:hAnsi="Century Gothic"/>
          <w:sz w:val="18"/>
          <w:szCs w:val="18"/>
          <w:lang w:eastAsia="en-GB"/>
        </w:rPr>
      </w:pPr>
    </w:p>
    <w:p w14:paraId="276CB5F5" w14:textId="5350E375" w:rsidR="0065576C" w:rsidRPr="00F5469B" w:rsidRDefault="00A260D5" w:rsidP="0065576C">
      <w:pPr>
        <w:pStyle w:val="Heading2"/>
        <w:rPr>
          <w:sz w:val="20"/>
          <w:szCs w:val="20"/>
        </w:rPr>
      </w:pPr>
      <w:r>
        <w:rPr>
          <w:sz w:val="20"/>
          <w:szCs w:val="20"/>
        </w:rPr>
        <w:t>TAG</w:t>
      </w:r>
      <w:r w:rsidR="0065576C" w:rsidRPr="00F5469B">
        <w:rPr>
          <w:sz w:val="20"/>
          <w:szCs w:val="20"/>
        </w:rPr>
        <w:t xml:space="preserve"> </w:t>
      </w:r>
      <w:r w:rsidR="00B65764">
        <w:rPr>
          <w:sz w:val="20"/>
          <w:szCs w:val="20"/>
        </w:rPr>
        <w:t>11</w:t>
      </w:r>
      <w:r w:rsidR="00A5689B">
        <w:rPr>
          <w:sz w:val="20"/>
          <w:szCs w:val="20"/>
        </w:rPr>
        <w:t xml:space="preserve"> &amp; 12</w:t>
      </w:r>
      <w:r w:rsidR="0065576C" w:rsidRPr="00F5469B">
        <w:rPr>
          <w:sz w:val="20"/>
          <w:szCs w:val="20"/>
        </w:rPr>
        <w:t xml:space="preserve">: </w:t>
      </w:r>
      <w:r w:rsidR="0092408B">
        <w:rPr>
          <w:sz w:val="20"/>
          <w:szCs w:val="20"/>
        </w:rPr>
        <w:t>ZAMBEZI RIVER</w:t>
      </w:r>
      <w:r w:rsidR="00B65764">
        <w:rPr>
          <w:sz w:val="20"/>
          <w:szCs w:val="20"/>
        </w:rPr>
        <w:t xml:space="preserve"> TO VICTORIA FALLS</w:t>
      </w:r>
      <w:r w:rsidR="0065576C" w:rsidRPr="00F5469B">
        <w:rPr>
          <w:sz w:val="20"/>
          <w:szCs w:val="20"/>
        </w:rPr>
        <w:t xml:space="preserve">, </w:t>
      </w:r>
      <w:r w:rsidR="00B65764">
        <w:rPr>
          <w:sz w:val="20"/>
          <w:szCs w:val="20"/>
        </w:rPr>
        <w:t>ZIMBABWE</w:t>
      </w:r>
      <w:r w:rsidR="0065576C" w:rsidRPr="00F5469B">
        <w:rPr>
          <w:sz w:val="20"/>
          <w:szCs w:val="20"/>
        </w:rPr>
        <w:tab/>
        <w:t xml:space="preserve">                          </w:t>
      </w:r>
      <w:r w:rsidR="00757572">
        <w:rPr>
          <w:sz w:val="20"/>
          <w:szCs w:val="20"/>
        </w:rPr>
        <w:t xml:space="preserve">         </w:t>
      </w:r>
      <w:r w:rsidR="0065576C" w:rsidRPr="00F5469B">
        <w:rPr>
          <w:sz w:val="20"/>
          <w:szCs w:val="20"/>
        </w:rPr>
        <w:t xml:space="preserve"> </w:t>
      </w:r>
      <w:r w:rsidR="0065576C" w:rsidRPr="0016348C">
        <w:rPr>
          <w:bCs w:val="0"/>
          <w:sz w:val="20"/>
          <w:szCs w:val="20"/>
        </w:rPr>
        <w:t>B</w:t>
      </w:r>
      <w:r w:rsidR="00757572">
        <w:rPr>
          <w:bCs w:val="0"/>
          <w:sz w:val="20"/>
          <w:szCs w:val="20"/>
        </w:rPr>
        <w:t>, B</w:t>
      </w:r>
    </w:p>
    <w:p w14:paraId="5A8F8469" w14:textId="48F34830" w:rsidR="00B75EAB" w:rsidRDefault="00B75EAB" w:rsidP="00B71D73">
      <w:pPr>
        <w:jc w:val="both"/>
        <w:rPr>
          <w:rFonts w:ascii="Century Gothic" w:hAnsi="Century Gothic" w:cs="Arial"/>
          <w:color w:val="222222"/>
          <w:sz w:val="18"/>
          <w:szCs w:val="18"/>
          <w:lang w:eastAsia="en-GB"/>
        </w:rPr>
      </w:pPr>
      <w:r w:rsidRPr="00B75EAB">
        <w:rPr>
          <w:rFonts w:ascii="Century Gothic" w:hAnsi="Century Gothic" w:cs="Arial"/>
          <w:color w:val="222222"/>
          <w:sz w:val="18"/>
          <w:szCs w:val="18"/>
          <w:lang w:eastAsia="en-GB"/>
        </w:rPr>
        <w:t>Freuen Sie sich auf den spannendsten Abschnitt Ihrer Reise durch Simbabwe. Sie fahren weiter zu den majestätischen Victoria Falls und haben nach Ankunft in der Stadt Möglichkeit sich zu entspannen oder verschiedensten, optionalen Aktivitäten nachzugehen (siehe beigefügte Auflistung, je nach Ankuftszeit zusätzlich buchbar). Die Auswahl ist vielfältig und bietet Abwechslung für jeden Geschmack.</w:t>
      </w:r>
      <w:r w:rsidR="00904E42">
        <w:rPr>
          <w:rFonts w:ascii="Century Gothic" w:hAnsi="Century Gothic" w:cs="Arial"/>
          <w:color w:val="222222"/>
          <w:sz w:val="18"/>
          <w:szCs w:val="18"/>
          <w:lang w:eastAsia="en-GB"/>
        </w:rPr>
        <w:t xml:space="preserve"> </w:t>
      </w:r>
    </w:p>
    <w:p w14:paraId="07DF08F1" w14:textId="77777777" w:rsidR="00904E42" w:rsidRDefault="00904E42" w:rsidP="00B71D73">
      <w:pPr>
        <w:jc w:val="both"/>
        <w:rPr>
          <w:rFonts w:ascii="Century Gothic" w:hAnsi="Century Gothic" w:cs="Arial"/>
          <w:color w:val="222222"/>
          <w:sz w:val="18"/>
          <w:szCs w:val="18"/>
          <w:lang w:eastAsia="en-GB"/>
        </w:rPr>
      </w:pPr>
    </w:p>
    <w:p w14:paraId="2CAC64ED" w14:textId="77777777" w:rsidR="00A27C9B" w:rsidRDefault="00A27C9B" w:rsidP="00B71D73">
      <w:pPr>
        <w:jc w:val="both"/>
        <w:rPr>
          <w:rFonts w:ascii="Century Gothic" w:hAnsi="Century Gothic" w:cs="Arial"/>
          <w:color w:val="222222"/>
          <w:sz w:val="18"/>
          <w:szCs w:val="18"/>
          <w:lang w:eastAsia="en-GB"/>
        </w:rPr>
      </w:pPr>
      <w:r w:rsidRPr="00A27C9B">
        <w:rPr>
          <w:rFonts w:ascii="Century Gothic" w:hAnsi="Century Gothic" w:cs="Arial"/>
          <w:color w:val="222222"/>
          <w:sz w:val="18"/>
          <w:szCs w:val="18"/>
          <w:lang w:eastAsia="en-GB"/>
        </w:rPr>
        <w:t>Erleben Sie die beeindruckenden Victoriafälle aus einer neuen Perspektive von seiten Sambias mit einem atemberaubenden Blickwinkel auf dieses einmalige Naturwunder. Entspannen Sie sich nach einem Tag voller Abenteuer und genießen Sie die hervorragende Aussicht auf den Sambesi bei einer ruhigen Sonnenuntergangskreuzfahrt – der perfekte Abschluss eines unvergesslichen Tages.</w:t>
      </w:r>
    </w:p>
    <w:p w14:paraId="31151316" w14:textId="439455CD" w:rsidR="00041062" w:rsidRPr="000B54D8" w:rsidRDefault="00E62D81" w:rsidP="00B71D73">
      <w:pPr>
        <w:jc w:val="both"/>
        <w:rPr>
          <w:rFonts w:ascii="Century Gothic" w:hAnsi="Century Gothic"/>
          <w:b/>
          <w:sz w:val="18"/>
          <w:szCs w:val="18"/>
        </w:rPr>
      </w:pPr>
      <w:r>
        <w:rPr>
          <w:rFonts w:ascii="Century Gothic" w:hAnsi="Century Gothic" w:cs="Arial"/>
          <w:color w:val="222222"/>
          <w:sz w:val="18"/>
          <w:szCs w:val="18"/>
          <w:lang w:eastAsia="en-GB"/>
        </w:rPr>
        <w:t xml:space="preserve"> </w:t>
      </w:r>
      <w:r>
        <w:rPr>
          <w:rFonts w:ascii="Century Gothic" w:hAnsi="Century Gothic" w:cs="Arial"/>
          <w:color w:val="222222"/>
          <w:sz w:val="18"/>
          <w:szCs w:val="18"/>
          <w:lang w:eastAsia="en-GB"/>
        </w:rPr>
        <w:tab/>
      </w:r>
    </w:p>
    <w:p w14:paraId="7CAE6218" w14:textId="6E6DD0D2" w:rsidR="0065576C" w:rsidRPr="00F5469B" w:rsidRDefault="00A260D5" w:rsidP="0065576C">
      <w:pPr>
        <w:tabs>
          <w:tab w:val="left" w:pos="6480"/>
        </w:tabs>
        <w:ind w:left="3060" w:hanging="3060"/>
        <w:jc w:val="both"/>
        <w:rPr>
          <w:rFonts w:ascii="Century Gothic" w:hAnsi="Century Gothic"/>
          <w:sz w:val="18"/>
          <w:szCs w:val="18"/>
        </w:rPr>
      </w:pPr>
      <w:r>
        <w:rPr>
          <w:rFonts w:ascii="Century Gothic" w:hAnsi="Century Gothic"/>
          <w:b/>
          <w:bCs/>
          <w:sz w:val="18"/>
          <w:szCs w:val="18"/>
        </w:rPr>
        <w:t>Distanz</w:t>
      </w:r>
      <w:r w:rsidR="0065576C" w:rsidRPr="0071420F">
        <w:rPr>
          <w:rFonts w:ascii="Century Gothic" w:hAnsi="Century Gothic"/>
          <w:b/>
          <w:bCs/>
          <w:sz w:val="18"/>
          <w:szCs w:val="18"/>
        </w:rPr>
        <w:t>:</w:t>
      </w:r>
      <w:r w:rsidR="0065576C" w:rsidRPr="0071420F">
        <w:rPr>
          <w:rFonts w:ascii="Century Gothic" w:hAnsi="Century Gothic"/>
          <w:sz w:val="18"/>
          <w:szCs w:val="18"/>
        </w:rPr>
        <w:tab/>
      </w:r>
      <w:r w:rsidR="0071420F" w:rsidRPr="0071420F">
        <w:rPr>
          <w:rFonts w:ascii="Century Gothic" w:hAnsi="Century Gothic"/>
          <w:sz w:val="18"/>
          <w:szCs w:val="18"/>
        </w:rPr>
        <w:t>115</w:t>
      </w:r>
      <w:r w:rsidR="0065576C" w:rsidRPr="0071420F">
        <w:rPr>
          <w:rFonts w:ascii="Century Gothic" w:hAnsi="Century Gothic"/>
          <w:sz w:val="18"/>
          <w:szCs w:val="18"/>
        </w:rPr>
        <w:t xml:space="preserve"> km</w:t>
      </w:r>
      <w:r w:rsidR="0065576C" w:rsidRPr="0071420F">
        <w:rPr>
          <w:rFonts w:ascii="Century Gothic" w:hAnsi="Century Gothic"/>
          <w:sz w:val="18"/>
          <w:szCs w:val="18"/>
        </w:rPr>
        <w:tab/>
      </w:r>
      <w:r>
        <w:rPr>
          <w:rFonts w:ascii="Century Gothic" w:hAnsi="Century Gothic"/>
          <w:b/>
          <w:bCs/>
          <w:sz w:val="18"/>
          <w:szCs w:val="18"/>
        </w:rPr>
        <w:t>Abfahrt</w:t>
      </w:r>
      <w:r w:rsidR="0065576C" w:rsidRPr="0071420F">
        <w:rPr>
          <w:rFonts w:ascii="Century Gothic" w:hAnsi="Century Gothic"/>
          <w:b/>
          <w:bCs/>
          <w:sz w:val="18"/>
          <w:szCs w:val="18"/>
        </w:rPr>
        <w:t xml:space="preserve">: </w:t>
      </w:r>
      <w:r w:rsidR="0065576C" w:rsidRPr="0071420F">
        <w:rPr>
          <w:rFonts w:ascii="Century Gothic" w:hAnsi="Century Gothic"/>
          <w:bCs/>
          <w:sz w:val="18"/>
          <w:szCs w:val="18"/>
        </w:rPr>
        <w:t>0</w:t>
      </w:r>
      <w:r w:rsidR="00002E56">
        <w:rPr>
          <w:rFonts w:ascii="Century Gothic" w:hAnsi="Century Gothic"/>
          <w:sz w:val="18"/>
          <w:szCs w:val="18"/>
        </w:rPr>
        <w:t>7</w:t>
      </w:r>
      <w:r w:rsidR="0065576C" w:rsidRPr="0071420F">
        <w:rPr>
          <w:rFonts w:ascii="Century Gothic" w:hAnsi="Century Gothic"/>
          <w:sz w:val="18"/>
          <w:szCs w:val="18"/>
        </w:rPr>
        <w:t>h00</w:t>
      </w:r>
      <w:r w:rsidR="0065576C" w:rsidRPr="00F5469B">
        <w:rPr>
          <w:rFonts w:ascii="Century Gothic" w:hAnsi="Century Gothic"/>
          <w:sz w:val="18"/>
          <w:szCs w:val="18"/>
        </w:rPr>
        <w:tab/>
      </w:r>
    </w:p>
    <w:p w14:paraId="48F62309" w14:textId="77777777" w:rsidR="0065576C" w:rsidRPr="00F5469B" w:rsidRDefault="0065576C" w:rsidP="0065576C">
      <w:pPr>
        <w:ind w:left="1560" w:hanging="1560"/>
        <w:rPr>
          <w:rFonts w:ascii="Century Gothic" w:hAnsi="Century Gothic"/>
          <w:b/>
          <w:sz w:val="18"/>
          <w:szCs w:val="18"/>
          <w:u w:val="single"/>
        </w:rPr>
      </w:pPr>
    </w:p>
    <w:p w14:paraId="40E89B38" w14:textId="725F3063" w:rsidR="00BA273C" w:rsidRDefault="00A260D5" w:rsidP="00BA273C">
      <w:pPr>
        <w:ind w:left="3060" w:hanging="3060"/>
        <w:rPr>
          <w:rFonts w:ascii="Century Gothic" w:hAnsi="Century Gothic"/>
          <w:sz w:val="18"/>
          <w:szCs w:val="18"/>
        </w:rPr>
      </w:pPr>
      <w:r w:rsidRPr="006061A2">
        <w:rPr>
          <w:rFonts w:ascii="Century Gothic" w:hAnsi="Century Gothic"/>
          <w:b/>
          <w:sz w:val="18"/>
          <w:szCs w:val="18"/>
        </w:rPr>
        <w:t>Unterkunft</w:t>
      </w:r>
      <w:r w:rsidR="00BA273C" w:rsidRPr="006061A2">
        <w:rPr>
          <w:rFonts w:ascii="Century Gothic" w:hAnsi="Century Gothic"/>
          <w:b/>
          <w:sz w:val="18"/>
          <w:szCs w:val="18"/>
        </w:rPr>
        <w:t>:</w:t>
      </w:r>
      <w:r w:rsidR="00BA273C" w:rsidRPr="006061A2">
        <w:rPr>
          <w:rFonts w:ascii="Century Gothic" w:hAnsi="Century Gothic"/>
          <w:sz w:val="18"/>
          <w:szCs w:val="18"/>
        </w:rPr>
        <w:tab/>
      </w:r>
      <w:r w:rsidR="00BA273C" w:rsidRPr="006061A2">
        <w:rPr>
          <w:rFonts w:ascii="Century Gothic" w:hAnsi="Century Gothic"/>
          <w:sz w:val="18"/>
          <w:szCs w:val="20"/>
        </w:rPr>
        <w:t xml:space="preserve">Ilala Lodge </w:t>
      </w:r>
      <w:r w:rsidRPr="006061A2">
        <w:rPr>
          <w:rFonts w:ascii="Century Gothic" w:hAnsi="Century Gothic"/>
          <w:sz w:val="18"/>
          <w:szCs w:val="18"/>
        </w:rPr>
        <w:t>oder ähnlich</w:t>
      </w:r>
      <w:r w:rsidR="00BA273C" w:rsidRPr="006061A2">
        <w:rPr>
          <w:rFonts w:ascii="Century Gothic" w:hAnsi="Century Gothic"/>
          <w:sz w:val="18"/>
          <w:szCs w:val="18"/>
        </w:rPr>
        <w:t xml:space="preserve"> (</w:t>
      </w:r>
      <w:r w:rsidR="006061A2" w:rsidRPr="006061A2">
        <w:rPr>
          <w:rFonts w:ascii="Century Gothic" w:hAnsi="Century Gothic"/>
          <w:sz w:val="18"/>
          <w:szCs w:val="18"/>
        </w:rPr>
        <w:t>Deluxe-Zimmer mit eigenem Badezimmer. Swimmingpool und Restaurant verfuegbar.</w:t>
      </w:r>
      <w:r w:rsidR="00BA273C" w:rsidRPr="006061A2">
        <w:rPr>
          <w:rFonts w:ascii="Century Gothic" w:hAnsi="Century Gothic"/>
          <w:sz w:val="18"/>
          <w:szCs w:val="18"/>
        </w:rPr>
        <w:t>)</w:t>
      </w:r>
    </w:p>
    <w:p w14:paraId="36979BA5" w14:textId="777034E5" w:rsidR="00BA273C" w:rsidRPr="00A95F60" w:rsidRDefault="00A260D5" w:rsidP="00BA273C">
      <w:pPr>
        <w:ind w:left="3060" w:hanging="3060"/>
        <w:rPr>
          <w:rFonts w:ascii="Century Gothic" w:hAnsi="Century Gothic"/>
          <w:b/>
          <w:bCs/>
          <w:sz w:val="18"/>
          <w:szCs w:val="18"/>
        </w:rPr>
      </w:pPr>
      <w:r>
        <w:rPr>
          <w:rFonts w:ascii="Century Gothic" w:hAnsi="Century Gothic"/>
          <w:b/>
          <w:bCs/>
          <w:sz w:val="18"/>
          <w:szCs w:val="18"/>
        </w:rPr>
        <w:t>Tag</w:t>
      </w:r>
      <w:r w:rsidR="00A95F60" w:rsidRPr="00A95F60">
        <w:rPr>
          <w:rFonts w:ascii="Century Gothic" w:hAnsi="Century Gothic"/>
          <w:b/>
          <w:bCs/>
          <w:sz w:val="18"/>
          <w:szCs w:val="18"/>
        </w:rPr>
        <w:t xml:space="preserve"> 11</w:t>
      </w:r>
    </w:p>
    <w:p w14:paraId="4DDECA56" w14:textId="77777777" w:rsidR="00A95F60" w:rsidRDefault="00A95F60" w:rsidP="00BA273C">
      <w:pPr>
        <w:ind w:left="3060" w:hanging="3060"/>
        <w:rPr>
          <w:rFonts w:ascii="Century Gothic" w:hAnsi="Century Gothic"/>
          <w:sz w:val="18"/>
          <w:szCs w:val="18"/>
        </w:rPr>
      </w:pPr>
    </w:p>
    <w:p w14:paraId="713ADCC9" w14:textId="67755904" w:rsidR="00BA273C" w:rsidRDefault="00955F1D" w:rsidP="00BA273C">
      <w:pPr>
        <w:ind w:left="3060" w:hanging="3060"/>
        <w:rPr>
          <w:rFonts w:ascii="Century Gothic" w:hAnsi="Century Gothic"/>
          <w:sz w:val="18"/>
          <w:szCs w:val="18"/>
        </w:rPr>
      </w:pPr>
      <w:r>
        <w:rPr>
          <w:rFonts w:ascii="Century Gothic" w:hAnsi="Century Gothic"/>
          <w:b/>
          <w:sz w:val="18"/>
          <w:szCs w:val="18"/>
        </w:rPr>
        <w:t>Frühstück</w:t>
      </w:r>
      <w:r w:rsidR="00BA273C">
        <w:rPr>
          <w:rFonts w:ascii="Century Gothic" w:hAnsi="Century Gothic"/>
          <w:b/>
          <w:sz w:val="18"/>
          <w:szCs w:val="18"/>
        </w:rPr>
        <w:t>:</w:t>
      </w:r>
      <w:r w:rsidR="00BA273C">
        <w:rPr>
          <w:rFonts w:ascii="Century Gothic" w:hAnsi="Century Gothic"/>
          <w:b/>
          <w:sz w:val="18"/>
          <w:szCs w:val="18"/>
        </w:rPr>
        <w:tab/>
      </w:r>
      <w:r w:rsidR="007A30B5">
        <w:rPr>
          <w:rFonts w:ascii="Century Gothic" w:hAnsi="Century Gothic"/>
          <w:sz w:val="18"/>
          <w:szCs w:val="18"/>
        </w:rPr>
        <w:t>In der</w:t>
      </w:r>
      <w:r w:rsidR="00BA273C">
        <w:rPr>
          <w:rFonts w:ascii="Century Gothic" w:hAnsi="Century Gothic"/>
          <w:b/>
          <w:sz w:val="18"/>
          <w:szCs w:val="18"/>
        </w:rPr>
        <w:t xml:space="preserve"> </w:t>
      </w:r>
      <w:r w:rsidR="00CE477F">
        <w:rPr>
          <w:rFonts w:ascii="Century Gothic" w:hAnsi="Century Gothic"/>
          <w:sz w:val="18"/>
          <w:szCs w:val="18"/>
        </w:rPr>
        <w:t xml:space="preserve">Simwenge River Lodge </w:t>
      </w:r>
      <w:r w:rsidR="00A260D5">
        <w:rPr>
          <w:rFonts w:ascii="Century Gothic" w:hAnsi="Century Gothic"/>
          <w:sz w:val="18"/>
          <w:szCs w:val="18"/>
        </w:rPr>
        <w:t>oder ähnlich</w:t>
      </w:r>
    </w:p>
    <w:p w14:paraId="7A34EEAC" w14:textId="23B0CC08" w:rsidR="00BA273C" w:rsidRDefault="00821C8C" w:rsidP="00BA273C">
      <w:pPr>
        <w:ind w:left="3060" w:hanging="3060"/>
        <w:rPr>
          <w:rFonts w:ascii="Century Gothic" w:hAnsi="Century Gothic"/>
          <w:sz w:val="18"/>
          <w:szCs w:val="18"/>
        </w:rPr>
      </w:pPr>
      <w:r>
        <w:rPr>
          <w:rFonts w:ascii="Century Gothic" w:hAnsi="Century Gothic"/>
          <w:b/>
          <w:sz w:val="18"/>
          <w:szCs w:val="18"/>
        </w:rPr>
        <w:t>Mittagessen</w:t>
      </w:r>
      <w:r w:rsidR="00BA273C">
        <w:rPr>
          <w:rFonts w:ascii="Century Gothic" w:hAnsi="Century Gothic"/>
          <w:b/>
          <w:sz w:val="18"/>
          <w:szCs w:val="18"/>
        </w:rPr>
        <w:t>:</w:t>
      </w:r>
      <w:r w:rsidR="00BA273C">
        <w:rPr>
          <w:rFonts w:ascii="Century Gothic" w:hAnsi="Century Gothic"/>
          <w:b/>
          <w:sz w:val="18"/>
          <w:szCs w:val="18"/>
        </w:rPr>
        <w:tab/>
      </w:r>
      <w:r w:rsidR="00D85807">
        <w:rPr>
          <w:rFonts w:ascii="Century Gothic" w:hAnsi="Century Gothic"/>
          <w:sz w:val="18"/>
          <w:szCs w:val="18"/>
        </w:rPr>
        <w:t>Auf eigene Kosten</w:t>
      </w:r>
    </w:p>
    <w:p w14:paraId="5BB52CCD" w14:textId="43DA0BAE" w:rsidR="00BA273C" w:rsidRDefault="00821C8C" w:rsidP="00BA273C">
      <w:pPr>
        <w:ind w:left="3060" w:hanging="3060"/>
        <w:rPr>
          <w:rFonts w:ascii="Century Gothic" w:hAnsi="Century Gothic"/>
          <w:sz w:val="18"/>
          <w:szCs w:val="18"/>
        </w:rPr>
      </w:pPr>
      <w:r>
        <w:rPr>
          <w:rFonts w:ascii="Century Gothic" w:hAnsi="Century Gothic"/>
          <w:b/>
          <w:sz w:val="18"/>
          <w:szCs w:val="18"/>
        </w:rPr>
        <w:t>Abendessen</w:t>
      </w:r>
      <w:r w:rsidR="00BA273C">
        <w:rPr>
          <w:rFonts w:ascii="Century Gothic" w:hAnsi="Century Gothic"/>
          <w:b/>
          <w:sz w:val="18"/>
          <w:szCs w:val="18"/>
        </w:rPr>
        <w:t>:</w:t>
      </w:r>
      <w:r w:rsidR="00BA273C">
        <w:rPr>
          <w:rFonts w:ascii="Century Gothic" w:hAnsi="Century Gothic"/>
          <w:sz w:val="18"/>
          <w:szCs w:val="18"/>
        </w:rPr>
        <w:tab/>
      </w:r>
      <w:r w:rsidR="00D85807">
        <w:rPr>
          <w:rFonts w:ascii="Century Gothic" w:hAnsi="Century Gothic"/>
          <w:sz w:val="18"/>
          <w:szCs w:val="18"/>
        </w:rPr>
        <w:t>Auf eigene Kosten</w:t>
      </w:r>
    </w:p>
    <w:p w14:paraId="3D2DEF2A" w14:textId="7705114B" w:rsidR="00A95F60" w:rsidRDefault="00A95F60" w:rsidP="00BA273C">
      <w:pPr>
        <w:ind w:left="3060" w:hanging="3060"/>
        <w:rPr>
          <w:rFonts w:ascii="Century Gothic" w:hAnsi="Century Gothic"/>
          <w:sz w:val="18"/>
          <w:szCs w:val="18"/>
        </w:rPr>
      </w:pPr>
    </w:p>
    <w:p w14:paraId="18755219" w14:textId="6995E39B" w:rsidR="00A95F60" w:rsidRPr="00A95F60" w:rsidRDefault="00A260D5" w:rsidP="00BA273C">
      <w:pPr>
        <w:ind w:left="3060" w:hanging="3060"/>
        <w:rPr>
          <w:rFonts w:ascii="Century Gothic" w:hAnsi="Century Gothic"/>
          <w:b/>
          <w:bCs/>
          <w:sz w:val="18"/>
          <w:szCs w:val="18"/>
        </w:rPr>
      </w:pPr>
      <w:r>
        <w:rPr>
          <w:rFonts w:ascii="Century Gothic" w:hAnsi="Century Gothic"/>
          <w:b/>
          <w:bCs/>
          <w:sz w:val="18"/>
          <w:szCs w:val="18"/>
        </w:rPr>
        <w:t>Tag</w:t>
      </w:r>
      <w:r w:rsidR="00A95F60" w:rsidRPr="00A95F60">
        <w:rPr>
          <w:rFonts w:ascii="Century Gothic" w:hAnsi="Century Gothic"/>
          <w:b/>
          <w:bCs/>
          <w:sz w:val="18"/>
          <w:szCs w:val="18"/>
        </w:rPr>
        <w:t xml:space="preserve"> 12</w:t>
      </w:r>
    </w:p>
    <w:p w14:paraId="78E41C0A" w14:textId="77777777" w:rsidR="00A95F60" w:rsidRDefault="00A95F60" w:rsidP="00BA273C">
      <w:pPr>
        <w:ind w:left="3060" w:hanging="3060"/>
        <w:rPr>
          <w:rFonts w:ascii="Century Gothic" w:hAnsi="Century Gothic"/>
          <w:sz w:val="18"/>
          <w:szCs w:val="18"/>
        </w:rPr>
      </w:pPr>
    </w:p>
    <w:p w14:paraId="788ACEAC" w14:textId="36EF885D" w:rsidR="00A95F60" w:rsidRDefault="00955F1D" w:rsidP="00A95F60">
      <w:pPr>
        <w:ind w:left="3060" w:hanging="3060"/>
        <w:rPr>
          <w:rFonts w:ascii="Century Gothic" w:hAnsi="Century Gothic"/>
          <w:sz w:val="18"/>
          <w:szCs w:val="18"/>
        </w:rPr>
      </w:pPr>
      <w:r>
        <w:rPr>
          <w:rFonts w:ascii="Century Gothic" w:hAnsi="Century Gothic"/>
          <w:b/>
          <w:sz w:val="18"/>
          <w:szCs w:val="18"/>
        </w:rPr>
        <w:t>Frühstück</w:t>
      </w:r>
      <w:r w:rsidR="00A95F60">
        <w:rPr>
          <w:rFonts w:ascii="Century Gothic" w:hAnsi="Century Gothic"/>
          <w:b/>
          <w:sz w:val="18"/>
          <w:szCs w:val="18"/>
        </w:rPr>
        <w:t>:</w:t>
      </w:r>
      <w:r w:rsidR="00A95F60">
        <w:rPr>
          <w:rFonts w:ascii="Century Gothic" w:hAnsi="Century Gothic"/>
          <w:b/>
          <w:sz w:val="18"/>
          <w:szCs w:val="18"/>
        </w:rPr>
        <w:tab/>
      </w:r>
      <w:r w:rsidR="007A30B5">
        <w:rPr>
          <w:rFonts w:ascii="Century Gothic" w:hAnsi="Century Gothic"/>
          <w:sz w:val="18"/>
          <w:szCs w:val="18"/>
        </w:rPr>
        <w:t>In der</w:t>
      </w:r>
      <w:r w:rsidR="00A95F60">
        <w:rPr>
          <w:rFonts w:ascii="Century Gothic" w:hAnsi="Century Gothic"/>
          <w:b/>
          <w:sz w:val="18"/>
          <w:szCs w:val="18"/>
        </w:rPr>
        <w:t xml:space="preserve"> </w:t>
      </w:r>
      <w:r w:rsidR="00A95F60">
        <w:rPr>
          <w:rFonts w:ascii="Century Gothic" w:hAnsi="Century Gothic"/>
          <w:sz w:val="18"/>
          <w:szCs w:val="20"/>
        </w:rPr>
        <w:t xml:space="preserve">Ilala Lodge </w:t>
      </w:r>
      <w:r w:rsidR="00A260D5">
        <w:rPr>
          <w:rFonts w:ascii="Century Gothic" w:hAnsi="Century Gothic"/>
          <w:sz w:val="18"/>
          <w:szCs w:val="18"/>
        </w:rPr>
        <w:t>oder ähnlich</w:t>
      </w:r>
    </w:p>
    <w:p w14:paraId="00278636" w14:textId="3CEEA2F4" w:rsidR="00A95F60" w:rsidRDefault="00821C8C" w:rsidP="00A95F60">
      <w:pPr>
        <w:ind w:left="3060" w:hanging="3060"/>
        <w:rPr>
          <w:rFonts w:ascii="Century Gothic" w:hAnsi="Century Gothic"/>
          <w:sz w:val="18"/>
          <w:szCs w:val="18"/>
        </w:rPr>
      </w:pPr>
      <w:r>
        <w:rPr>
          <w:rFonts w:ascii="Century Gothic" w:hAnsi="Century Gothic"/>
          <w:b/>
          <w:sz w:val="18"/>
          <w:szCs w:val="18"/>
        </w:rPr>
        <w:t>Mittagessen</w:t>
      </w:r>
      <w:r w:rsidR="00A95F60">
        <w:rPr>
          <w:rFonts w:ascii="Century Gothic" w:hAnsi="Century Gothic"/>
          <w:b/>
          <w:sz w:val="18"/>
          <w:szCs w:val="18"/>
        </w:rPr>
        <w:t>:</w:t>
      </w:r>
      <w:r w:rsidR="00A95F60">
        <w:rPr>
          <w:rFonts w:ascii="Century Gothic" w:hAnsi="Century Gothic"/>
          <w:b/>
          <w:sz w:val="18"/>
          <w:szCs w:val="18"/>
        </w:rPr>
        <w:tab/>
      </w:r>
      <w:r w:rsidR="00D85807">
        <w:rPr>
          <w:rFonts w:ascii="Century Gothic" w:hAnsi="Century Gothic"/>
          <w:sz w:val="18"/>
          <w:szCs w:val="18"/>
        </w:rPr>
        <w:t>Auf eigene Kosten</w:t>
      </w:r>
    </w:p>
    <w:p w14:paraId="0754847C" w14:textId="34E2B310" w:rsidR="00A95F60" w:rsidRPr="006D20D4" w:rsidRDefault="00821C8C" w:rsidP="00A95F60">
      <w:pPr>
        <w:ind w:left="3060" w:hanging="3060"/>
        <w:rPr>
          <w:rFonts w:ascii="Century Gothic" w:hAnsi="Century Gothic"/>
          <w:sz w:val="18"/>
          <w:szCs w:val="18"/>
        </w:rPr>
      </w:pPr>
      <w:r>
        <w:rPr>
          <w:rFonts w:ascii="Century Gothic" w:hAnsi="Century Gothic"/>
          <w:b/>
          <w:sz w:val="18"/>
          <w:szCs w:val="18"/>
        </w:rPr>
        <w:t>Abendessen</w:t>
      </w:r>
      <w:r w:rsidR="00A95F60">
        <w:rPr>
          <w:rFonts w:ascii="Century Gothic" w:hAnsi="Century Gothic"/>
          <w:b/>
          <w:sz w:val="18"/>
          <w:szCs w:val="18"/>
        </w:rPr>
        <w:t>:</w:t>
      </w:r>
      <w:r w:rsidR="00A95F60">
        <w:rPr>
          <w:rFonts w:ascii="Century Gothic" w:hAnsi="Century Gothic"/>
          <w:sz w:val="18"/>
          <w:szCs w:val="18"/>
        </w:rPr>
        <w:tab/>
      </w:r>
      <w:r w:rsidR="00D85807">
        <w:rPr>
          <w:rFonts w:ascii="Century Gothic" w:hAnsi="Century Gothic"/>
          <w:sz w:val="18"/>
          <w:szCs w:val="18"/>
        </w:rPr>
        <w:t>Auf eigene Kosten</w:t>
      </w:r>
    </w:p>
    <w:p w14:paraId="0BB34C82" w14:textId="77777777" w:rsidR="00A95F60" w:rsidRPr="006D20D4" w:rsidRDefault="00A95F60" w:rsidP="00BA273C">
      <w:pPr>
        <w:ind w:left="3060" w:hanging="3060"/>
        <w:rPr>
          <w:rFonts w:ascii="Century Gothic" w:hAnsi="Century Gothic"/>
          <w:sz w:val="18"/>
          <w:szCs w:val="18"/>
        </w:rPr>
      </w:pPr>
    </w:p>
    <w:p w14:paraId="42FFED75" w14:textId="3C956736" w:rsidR="006D20D4" w:rsidRPr="000B54D8" w:rsidRDefault="00A260D5" w:rsidP="006D20D4">
      <w:pPr>
        <w:pStyle w:val="Heading2"/>
        <w:rPr>
          <w:b w:val="0"/>
          <w:bCs w:val="0"/>
          <w:sz w:val="20"/>
          <w:szCs w:val="20"/>
        </w:rPr>
      </w:pPr>
      <w:r>
        <w:rPr>
          <w:sz w:val="20"/>
          <w:szCs w:val="20"/>
        </w:rPr>
        <w:t>TAG</w:t>
      </w:r>
      <w:r w:rsidR="006D20D4" w:rsidRPr="000B54D8">
        <w:rPr>
          <w:sz w:val="20"/>
          <w:szCs w:val="20"/>
        </w:rPr>
        <w:t xml:space="preserve"> </w:t>
      </w:r>
      <w:r w:rsidR="006D20D4">
        <w:rPr>
          <w:sz w:val="20"/>
          <w:szCs w:val="20"/>
        </w:rPr>
        <w:t>13</w:t>
      </w:r>
      <w:r w:rsidR="006D20D4" w:rsidRPr="000B54D8">
        <w:rPr>
          <w:sz w:val="20"/>
          <w:szCs w:val="20"/>
        </w:rPr>
        <w:t xml:space="preserve">: VICTORIA FALLS, </w:t>
      </w:r>
      <w:r w:rsidR="00955F1D">
        <w:rPr>
          <w:sz w:val="20"/>
          <w:szCs w:val="20"/>
        </w:rPr>
        <w:t>SI</w:t>
      </w:r>
      <w:r w:rsidR="006D20D4" w:rsidRPr="000B54D8">
        <w:rPr>
          <w:sz w:val="20"/>
          <w:szCs w:val="20"/>
        </w:rPr>
        <w:t xml:space="preserve">MBABWE </w:t>
      </w:r>
      <w:r w:rsidR="006D20D4" w:rsidRPr="000B54D8">
        <w:rPr>
          <w:sz w:val="20"/>
          <w:szCs w:val="20"/>
        </w:rPr>
        <w:tab/>
      </w:r>
      <w:r w:rsidR="006D20D4" w:rsidRPr="000B54D8">
        <w:rPr>
          <w:sz w:val="20"/>
          <w:szCs w:val="20"/>
        </w:rPr>
        <w:tab/>
      </w:r>
      <w:r w:rsidR="006D20D4" w:rsidRPr="000B54D8">
        <w:rPr>
          <w:sz w:val="20"/>
          <w:szCs w:val="20"/>
        </w:rPr>
        <w:tab/>
        <w:t xml:space="preserve">       </w:t>
      </w:r>
      <w:r w:rsidR="00757572">
        <w:rPr>
          <w:sz w:val="20"/>
          <w:szCs w:val="20"/>
        </w:rPr>
        <w:t xml:space="preserve">           </w:t>
      </w:r>
      <w:r w:rsidR="006D20D4" w:rsidRPr="000B54D8">
        <w:rPr>
          <w:sz w:val="20"/>
          <w:szCs w:val="20"/>
        </w:rPr>
        <w:t xml:space="preserve">  </w:t>
      </w:r>
      <w:r w:rsidR="004D714B">
        <w:rPr>
          <w:sz w:val="20"/>
          <w:szCs w:val="20"/>
        </w:rPr>
        <w:t>B</w:t>
      </w:r>
    </w:p>
    <w:p w14:paraId="0AE23AD5" w14:textId="768D7398" w:rsidR="00096830" w:rsidRPr="00096830" w:rsidRDefault="00486A53" w:rsidP="00B53F29">
      <w:pPr>
        <w:rPr>
          <w:rFonts w:ascii="Century Gothic" w:hAnsi="Century Gothic"/>
          <w:sz w:val="18"/>
          <w:szCs w:val="20"/>
        </w:rPr>
      </w:pPr>
      <w:r w:rsidRPr="00486A53">
        <w:rPr>
          <w:rFonts w:ascii="Century Gothic" w:hAnsi="Century Gothic"/>
          <w:sz w:val="18"/>
          <w:szCs w:val="20"/>
        </w:rPr>
        <w:t>Unser gemeinsames Safariabenteuer neigt sich dem Ende. Nachdem Sie sich mit einem letzten Frühstück für die Heimreise gestärkt haben, werden Sie zum Flughafen Victoria Falls gebracht und nehmen Abschied von Ihrem Reiseleiter und Afrika. Wir hoffen, Sie bald wieder auf einer unserer Reisen und zu neuen Abenteuern begrüßen zu dürfen.</w:t>
      </w:r>
    </w:p>
    <w:p w14:paraId="5C347B2D" w14:textId="1406E708" w:rsidR="001166CF" w:rsidRDefault="001166CF" w:rsidP="006D20D4">
      <w:pPr>
        <w:ind w:left="3060" w:hanging="3060"/>
        <w:rPr>
          <w:rFonts w:ascii="Century Gothic" w:hAnsi="Century Gothic"/>
          <w:sz w:val="18"/>
          <w:szCs w:val="20"/>
        </w:rPr>
      </w:pPr>
    </w:p>
    <w:p w14:paraId="67D9E576" w14:textId="77777777" w:rsidR="00096830" w:rsidRDefault="00096830" w:rsidP="006D20D4">
      <w:pPr>
        <w:ind w:left="3060" w:hanging="3060"/>
        <w:rPr>
          <w:rFonts w:ascii="Century Gothic" w:hAnsi="Century Gothic"/>
          <w:sz w:val="18"/>
          <w:szCs w:val="20"/>
        </w:rPr>
      </w:pPr>
    </w:p>
    <w:p w14:paraId="1B842753" w14:textId="0744E51D" w:rsidR="001166CF" w:rsidRPr="00F5469B" w:rsidRDefault="00A260D5" w:rsidP="001166CF">
      <w:pPr>
        <w:tabs>
          <w:tab w:val="left" w:pos="6480"/>
        </w:tabs>
        <w:ind w:left="3060" w:hanging="3060"/>
        <w:jc w:val="both"/>
        <w:rPr>
          <w:rFonts w:ascii="Century Gothic" w:hAnsi="Century Gothic"/>
          <w:sz w:val="18"/>
          <w:szCs w:val="18"/>
        </w:rPr>
      </w:pPr>
      <w:r>
        <w:rPr>
          <w:rFonts w:ascii="Century Gothic" w:hAnsi="Century Gothic"/>
          <w:b/>
          <w:bCs/>
          <w:sz w:val="18"/>
          <w:szCs w:val="18"/>
        </w:rPr>
        <w:t>Distanz</w:t>
      </w:r>
      <w:r w:rsidR="001166CF" w:rsidRPr="00F5469B">
        <w:rPr>
          <w:rFonts w:ascii="Century Gothic" w:hAnsi="Century Gothic"/>
          <w:b/>
          <w:bCs/>
          <w:sz w:val="18"/>
          <w:szCs w:val="18"/>
        </w:rPr>
        <w:t>:</w:t>
      </w:r>
      <w:r w:rsidR="001166CF" w:rsidRPr="00F5469B">
        <w:rPr>
          <w:rFonts w:ascii="Century Gothic" w:hAnsi="Century Gothic"/>
          <w:sz w:val="18"/>
          <w:szCs w:val="18"/>
        </w:rPr>
        <w:tab/>
        <w:t>30 km</w:t>
      </w:r>
      <w:r w:rsidR="001166CF" w:rsidRPr="00F5469B">
        <w:rPr>
          <w:rFonts w:ascii="Century Gothic" w:hAnsi="Century Gothic"/>
          <w:sz w:val="18"/>
          <w:szCs w:val="18"/>
        </w:rPr>
        <w:tab/>
      </w:r>
      <w:r>
        <w:rPr>
          <w:rFonts w:ascii="Century Gothic" w:hAnsi="Century Gothic"/>
          <w:b/>
          <w:bCs/>
          <w:sz w:val="18"/>
          <w:szCs w:val="18"/>
        </w:rPr>
        <w:t>Abfahrt</w:t>
      </w:r>
      <w:r w:rsidR="001166CF" w:rsidRPr="00F5469B">
        <w:rPr>
          <w:rFonts w:ascii="Century Gothic" w:hAnsi="Century Gothic"/>
          <w:b/>
          <w:bCs/>
          <w:sz w:val="18"/>
          <w:szCs w:val="18"/>
        </w:rPr>
        <w:t xml:space="preserve">: </w:t>
      </w:r>
      <w:r w:rsidR="001166CF" w:rsidRPr="00F5469B">
        <w:rPr>
          <w:rFonts w:ascii="Century Gothic" w:hAnsi="Century Gothic"/>
          <w:bCs/>
          <w:sz w:val="18"/>
          <w:szCs w:val="18"/>
        </w:rPr>
        <w:t>0</w:t>
      </w:r>
      <w:r w:rsidR="00682D4D">
        <w:rPr>
          <w:rFonts w:ascii="Century Gothic" w:hAnsi="Century Gothic"/>
          <w:sz w:val="18"/>
          <w:szCs w:val="18"/>
        </w:rPr>
        <w:t>7</w:t>
      </w:r>
      <w:r w:rsidR="001166CF" w:rsidRPr="00F5469B">
        <w:rPr>
          <w:rFonts w:ascii="Century Gothic" w:hAnsi="Century Gothic"/>
          <w:sz w:val="18"/>
          <w:szCs w:val="18"/>
        </w:rPr>
        <w:t>h00</w:t>
      </w:r>
      <w:r w:rsidR="001166CF" w:rsidRPr="00F5469B">
        <w:rPr>
          <w:rFonts w:ascii="Century Gothic" w:hAnsi="Century Gothic"/>
          <w:sz w:val="18"/>
          <w:szCs w:val="18"/>
        </w:rPr>
        <w:tab/>
      </w:r>
    </w:p>
    <w:p w14:paraId="4577AF12" w14:textId="77777777" w:rsidR="001166CF" w:rsidRDefault="001166CF" w:rsidP="006D20D4">
      <w:pPr>
        <w:ind w:left="3060" w:hanging="3060"/>
        <w:rPr>
          <w:rFonts w:ascii="Century Gothic" w:hAnsi="Century Gothic"/>
          <w:sz w:val="18"/>
          <w:szCs w:val="20"/>
        </w:rPr>
      </w:pPr>
    </w:p>
    <w:p w14:paraId="273CBD66" w14:textId="77777777" w:rsidR="006D20D4" w:rsidRPr="000B54D8" w:rsidRDefault="006D20D4" w:rsidP="001166CF">
      <w:pPr>
        <w:rPr>
          <w:rFonts w:ascii="Century Gothic" w:hAnsi="Century Gothic"/>
          <w:sz w:val="18"/>
          <w:szCs w:val="18"/>
        </w:rPr>
      </w:pPr>
    </w:p>
    <w:p w14:paraId="171D1F7C" w14:textId="5B41860F" w:rsidR="0077702F" w:rsidRPr="0077702F" w:rsidRDefault="00955F1D" w:rsidP="0077702F">
      <w:pPr>
        <w:ind w:left="3060" w:hanging="3060"/>
        <w:rPr>
          <w:rFonts w:ascii="Century Gothic" w:hAnsi="Century Gothic"/>
          <w:sz w:val="18"/>
          <w:szCs w:val="18"/>
        </w:rPr>
      </w:pPr>
      <w:r>
        <w:rPr>
          <w:rFonts w:ascii="Century Gothic" w:hAnsi="Century Gothic"/>
          <w:b/>
          <w:sz w:val="18"/>
          <w:szCs w:val="18"/>
        </w:rPr>
        <w:t>Frühstück</w:t>
      </w:r>
      <w:r w:rsidR="006D20D4" w:rsidRPr="000B54D8">
        <w:rPr>
          <w:rFonts w:ascii="Century Gothic" w:hAnsi="Century Gothic"/>
          <w:b/>
          <w:sz w:val="18"/>
          <w:szCs w:val="18"/>
        </w:rPr>
        <w:t>:</w:t>
      </w:r>
      <w:r w:rsidR="006D20D4" w:rsidRPr="000B54D8">
        <w:rPr>
          <w:rFonts w:ascii="Century Gothic" w:hAnsi="Century Gothic"/>
          <w:b/>
          <w:sz w:val="18"/>
          <w:szCs w:val="18"/>
        </w:rPr>
        <w:tab/>
      </w:r>
      <w:r w:rsidR="007A30B5">
        <w:rPr>
          <w:rFonts w:ascii="Century Gothic" w:hAnsi="Century Gothic"/>
          <w:sz w:val="18"/>
          <w:szCs w:val="18"/>
        </w:rPr>
        <w:t>In der</w:t>
      </w:r>
      <w:r w:rsidR="00790A73" w:rsidRPr="0016348C">
        <w:rPr>
          <w:rFonts w:ascii="Century Gothic" w:hAnsi="Century Gothic"/>
          <w:sz w:val="18"/>
          <w:szCs w:val="18"/>
        </w:rPr>
        <w:t xml:space="preserve"> </w:t>
      </w:r>
      <w:r w:rsidR="001166CF">
        <w:rPr>
          <w:rFonts w:ascii="Century Gothic" w:hAnsi="Century Gothic"/>
          <w:sz w:val="18"/>
          <w:szCs w:val="20"/>
        </w:rPr>
        <w:t xml:space="preserve">Ilala Lodge </w:t>
      </w:r>
      <w:r w:rsidR="00A260D5">
        <w:rPr>
          <w:rFonts w:ascii="Century Gothic" w:hAnsi="Century Gothic"/>
          <w:sz w:val="18"/>
          <w:szCs w:val="18"/>
        </w:rPr>
        <w:t>oder ähnlich</w:t>
      </w:r>
    </w:p>
    <w:p w14:paraId="06820DF2" w14:textId="32E5A54D" w:rsidR="00DB6B4A" w:rsidRDefault="00DB6B4A" w:rsidP="00E870DF">
      <w:pPr>
        <w:ind w:left="3119" w:hanging="3119"/>
        <w:rPr>
          <w:rFonts w:ascii="Century Gothic" w:hAnsi="Century Gothic"/>
          <w:sz w:val="18"/>
          <w:szCs w:val="18"/>
        </w:rPr>
      </w:pPr>
    </w:p>
    <w:p w14:paraId="2F034860" w14:textId="2BFC56B4" w:rsidR="00633A7E" w:rsidRDefault="00633A7E" w:rsidP="00E870DF">
      <w:pPr>
        <w:ind w:left="3119" w:hanging="3119"/>
        <w:rPr>
          <w:rFonts w:ascii="Century Gothic" w:hAnsi="Century Gothic"/>
          <w:sz w:val="18"/>
          <w:szCs w:val="18"/>
        </w:rPr>
      </w:pPr>
    </w:p>
    <w:p w14:paraId="0A970A57" w14:textId="5F746200" w:rsidR="00633A7E" w:rsidRDefault="00633A7E" w:rsidP="00E870DF">
      <w:pPr>
        <w:ind w:left="3119" w:hanging="3119"/>
        <w:rPr>
          <w:rFonts w:ascii="Century Gothic" w:hAnsi="Century Gothic"/>
          <w:sz w:val="18"/>
          <w:szCs w:val="18"/>
        </w:rPr>
      </w:pPr>
    </w:p>
    <w:p w14:paraId="0EE09543" w14:textId="58CAD719" w:rsidR="00633A7E" w:rsidRDefault="00633A7E" w:rsidP="00E870DF">
      <w:pPr>
        <w:ind w:left="3119" w:hanging="3119"/>
        <w:rPr>
          <w:rFonts w:ascii="Century Gothic" w:hAnsi="Century Gothic"/>
          <w:sz w:val="18"/>
          <w:szCs w:val="18"/>
        </w:rPr>
      </w:pPr>
    </w:p>
    <w:p w14:paraId="78AAB6EA" w14:textId="4838313C" w:rsidR="00633A7E" w:rsidRDefault="00633A7E" w:rsidP="00E870DF">
      <w:pPr>
        <w:ind w:left="3119" w:hanging="3119"/>
        <w:rPr>
          <w:rFonts w:ascii="Century Gothic" w:hAnsi="Century Gothic"/>
          <w:sz w:val="18"/>
          <w:szCs w:val="18"/>
        </w:rPr>
      </w:pPr>
    </w:p>
    <w:p w14:paraId="2EC598F3" w14:textId="6D89670F" w:rsidR="00633A7E" w:rsidRDefault="00633A7E" w:rsidP="00E870DF">
      <w:pPr>
        <w:ind w:left="3119" w:hanging="3119"/>
        <w:rPr>
          <w:rFonts w:ascii="Century Gothic" w:hAnsi="Century Gothic"/>
          <w:sz w:val="18"/>
          <w:szCs w:val="18"/>
        </w:rPr>
      </w:pPr>
    </w:p>
    <w:p w14:paraId="4B43A0E9" w14:textId="7C80EB39" w:rsidR="00633A7E" w:rsidRDefault="00633A7E" w:rsidP="00E870DF">
      <w:pPr>
        <w:ind w:left="3119" w:hanging="3119"/>
        <w:rPr>
          <w:rFonts w:ascii="Century Gothic" w:hAnsi="Century Gothic"/>
          <w:sz w:val="18"/>
          <w:szCs w:val="18"/>
        </w:rPr>
      </w:pPr>
    </w:p>
    <w:p w14:paraId="78CCEF14" w14:textId="68FCB864" w:rsidR="00633A7E" w:rsidRDefault="00633A7E" w:rsidP="00E870DF">
      <w:pPr>
        <w:ind w:left="3119" w:hanging="3119"/>
        <w:rPr>
          <w:rFonts w:ascii="Century Gothic" w:hAnsi="Century Gothic"/>
          <w:sz w:val="18"/>
          <w:szCs w:val="18"/>
        </w:rPr>
      </w:pPr>
    </w:p>
    <w:p w14:paraId="423AC459" w14:textId="638B5303" w:rsidR="00633A7E" w:rsidRDefault="00633A7E" w:rsidP="00E870DF">
      <w:pPr>
        <w:ind w:left="3119" w:hanging="3119"/>
        <w:rPr>
          <w:rFonts w:ascii="Century Gothic" w:hAnsi="Century Gothic"/>
          <w:sz w:val="18"/>
          <w:szCs w:val="18"/>
        </w:rPr>
      </w:pPr>
    </w:p>
    <w:p w14:paraId="72FC7B45" w14:textId="5B11F675" w:rsidR="00633A7E" w:rsidRDefault="00633A7E" w:rsidP="00E870DF">
      <w:pPr>
        <w:ind w:left="3119" w:hanging="3119"/>
        <w:rPr>
          <w:rFonts w:ascii="Century Gothic" w:hAnsi="Century Gothic"/>
          <w:sz w:val="18"/>
          <w:szCs w:val="18"/>
        </w:rPr>
      </w:pPr>
    </w:p>
    <w:p w14:paraId="5B28D206" w14:textId="480E231F" w:rsidR="00633A7E" w:rsidRDefault="00633A7E" w:rsidP="00E870DF">
      <w:pPr>
        <w:ind w:left="3119" w:hanging="3119"/>
        <w:rPr>
          <w:rFonts w:ascii="Century Gothic" w:hAnsi="Century Gothic"/>
          <w:sz w:val="18"/>
          <w:szCs w:val="18"/>
        </w:rPr>
      </w:pPr>
    </w:p>
    <w:p w14:paraId="6166282A" w14:textId="271FAD2C" w:rsidR="00633A7E" w:rsidRDefault="00633A7E" w:rsidP="00E870DF">
      <w:pPr>
        <w:ind w:left="3119" w:hanging="3119"/>
        <w:rPr>
          <w:rFonts w:ascii="Century Gothic" w:hAnsi="Century Gothic"/>
          <w:sz w:val="18"/>
          <w:szCs w:val="18"/>
        </w:rPr>
      </w:pPr>
    </w:p>
    <w:p w14:paraId="054349A1" w14:textId="016C5466" w:rsidR="00633A7E" w:rsidRDefault="00633A7E" w:rsidP="00E870DF">
      <w:pPr>
        <w:ind w:left="3119" w:hanging="3119"/>
        <w:rPr>
          <w:rFonts w:ascii="Century Gothic" w:hAnsi="Century Gothic"/>
          <w:sz w:val="18"/>
          <w:szCs w:val="18"/>
        </w:rPr>
      </w:pPr>
    </w:p>
    <w:p w14:paraId="33EE754B" w14:textId="5E16867A" w:rsidR="00633A7E" w:rsidRDefault="00633A7E" w:rsidP="00E870DF">
      <w:pPr>
        <w:ind w:left="3119" w:hanging="3119"/>
        <w:rPr>
          <w:rFonts w:ascii="Century Gothic" w:hAnsi="Century Gothic"/>
          <w:sz w:val="18"/>
          <w:szCs w:val="18"/>
        </w:rPr>
      </w:pPr>
    </w:p>
    <w:p w14:paraId="2131DF8F" w14:textId="115A3C08" w:rsidR="00633A7E" w:rsidRDefault="00633A7E" w:rsidP="00E870DF">
      <w:pPr>
        <w:ind w:left="3119" w:hanging="3119"/>
        <w:rPr>
          <w:rFonts w:ascii="Century Gothic" w:hAnsi="Century Gothic"/>
          <w:sz w:val="18"/>
          <w:szCs w:val="18"/>
        </w:rPr>
      </w:pPr>
    </w:p>
    <w:p w14:paraId="4DBDB288" w14:textId="77777777" w:rsidR="00633A7E" w:rsidRDefault="00633A7E" w:rsidP="00E870DF">
      <w:pPr>
        <w:ind w:left="3119" w:hanging="3119"/>
        <w:rPr>
          <w:rFonts w:ascii="Century Gothic" w:hAnsi="Century Gothic"/>
          <w:sz w:val="18"/>
          <w:szCs w:val="18"/>
        </w:rPr>
      </w:pPr>
    </w:p>
    <w:p w14:paraId="12282ACE" w14:textId="77777777" w:rsidR="00DB6B4A" w:rsidRPr="00F5469B" w:rsidRDefault="00DB6B4A" w:rsidP="00E870DF">
      <w:pPr>
        <w:ind w:left="3119" w:hanging="3119"/>
        <w:rPr>
          <w:rFonts w:ascii="Century Gothic" w:hAnsi="Century Gothic"/>
          <w:sz w:val="18"/>
          <w:szCs w:val="18"/>
        </w:rPr>
      </w:pPr>
    </w:p>
    <w:p w14:paraId="7AF4D839" w14:textId="77777777" w:rsidR="00C432F4" w:rsidRPr="00C200B0" w:rsidRDefault="00C432F4" w:rsidP="00C432F4">
      <w:pPr>
        <w:rPr>
          <w:rFonts w:ascii="Century Gothic" w:hAnsi="Century Gothic"/>
          <w:sz w:val="18"/>
          <w:szCs w:val="18"/>
        </w:rPr>
      </w:pPr>
      <w:bookmarkStart w:id="6" w:name="_Tour_price_2014"/>
      <w:bookmarkStart w:id="7" w:name="_Local_Payment:_1"/>
      <w:bookmarkStart w:id="8" w:name="_Pre-departure_Information_1"/>
      <w:bookmarkEnd w:id="6"/>
      <w:bookmarkEnd w:id="7"/>
      <w:bookmarkEnd w:id="8"/>
    </w:p>
    <w:p w14:paraId="1E180070" w14:textId="77777777" w:rsidR="00C432F4" w:rsidRPr="0016596F" w:rsidRDefault="00C432F4" w:rsidP="00C432F4">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r w:rsidRPr="0016596F">
        <w:rPr>
          <w:rFonts w:ascii="Century Gothic" w:hAnsi="Century Gothic"/>
          <w:b/>
          <w:bCs/>
          <w:sz w:val="22"/>
          <w:szCs w:val="20"/>
        </w:rPr>
        <w:t>INFORMATIONEN VOR DER REISE</w:t>
      </w:r>
    </w:p>
    <w:p w14:paraId="19D59ABD" w14:textId="77777777" w:rsidR="00C432F4" w:rsidRPr="0016596F" w:rsidRDefault="00C432F4" w:rsidP="00C432F4">
      <w:pPr>
        <w:pStyle w:val="Heading1"/>
        <w:spacing w:before="0" w:after="0"/>
        <w:rPr>
          <w:sz w:val="18"/>
          <w:szCs w:val="18"/>
          <w:u w:val="none"/>
        </w:rPr>
      </w:pPr>
      <w:bookmarkStart w:id="9" w:name="_Departure:"/>
      <w:bookmarkStart w:id="10" w:name="_Pre_and_Post"/>
      <w:bookmarkEnd w:id="9"/>
      <w:bookmarkEnd w:id="10"/>
      <w:r w:rsidRPr="0016596F">
        <w:rPr>
          <w:sz w:val="18"/>
          <w:szCs w:val="18"/>
          <w:u w:val="none"/>
        </w:rPr>
        <w:t>ABFAHRT:</w:t>
      </w:r>
    </w:p>
    <w:p w14:paraId="11C57835" w14:textId="15CCE8E8" w:rsidR="00C432F4" w:rsidRPr="00F5469B" w:rsidRDefault="00C432F4" w:rsidP="00C432F4">
      <w:pPr>
        <w:jc w:val="both"/>
        <w:rPr>
          <w:rFonts w:ascii="Century Gothic" w:hAnsi="Century Gothic"/>
          <w:sz w:val="18"/>
          <w:szCs w:val="18"/>
        </w:rPr>
      </w:pPr>
      <w:r w:rsidRPr="00F5469B">
        <w:rPr>
          <w:rFonts w:ascii="Century Gothic" w:hAnsi="Century Gothic" w:cs="Tahoma"/>
          <w:sz w:val="18"/>
          <w:szCs w:val="18"/>
        </w:rPr>
        <w:t xml:space="preserve">The </w:t>
      </w:r>
      <w:r>
        <w:rPr>
          <w:rFonts w:ascii="Century Gothic" w:hAnsi="Century Gothic" w:cs="Tahoma"/>
          <w:sz w:val="18"/>
          <w:szCs w:val="18"/>
        </w:rPr>
        <w:t>Grand Zambezi</w:t>
      </w:r>
      <w:r w:rsidRPr="00F5469B">
        <w:rPr>
          <w:rFonts w:ascii="Century Gothic" w:hAnsi="Century Gothic" w:cs="Tahoma"/>
          <w:sz w:val="18"/>
          <w:szCs w:val="18"/>
        </w:rPr>
        <w:t xml:space="preserve"> </w:t>
      </w:r>
      <w:r w:rsidRPr="00F5469B">
        <w:rPr>
          <w:rFonts w:ascii="Century Gothic" w:hAnsi="Century Gothic"/>
          <w:sz w:val="18"/>
          <w:szCs w:val="18"/>
        </w:rPr>
        <w:t xml:space="preserve">departs from </w:t>
      </w:r>
      <w:r w:rsidR="004D7BA8" w:rsidRPr="004D7BA8">
        <w:rPr>
          <w:rFonts w:ascii="Century Gothic" w:hAnsi="Century Gothic"/>
          <w:sz w:val="18"/>
          <w:szCs w:val="20"/>
        </w:rPr>
        <w:t>Radisson Blu Mosi-Oa-Tunya, Livingstone Resort</w:t>
      </w:r>
      <w:r w:rsidR="004D7BA8">
        <w:rPr>
          <w:rFonts w:ascii="Century Gothic" w:hAnsi="Century Gothic"/>
          <w:sz w:val="18"/>
          <w:szCs w:val="20"/>
        </w:rPr>
        <w:t xml:space="preserve"> </w:t>
      </w:r>
      <w:r>
        <w:rPr>
          <w:rFonts w:ascii="Century Gothic" w:hAnsi="Century Gothic"/>
          <w:sz w:val="18"/>
          <w:szCs w:val="18"/>
        </w:rPr>
        <w:t>oder ähnlich</w:t>
      </w:r>
      <w:r w:rsidRPr="00F5469B">
        <w:rPr>
          <w:rFonts w:ascii="Century Gothic" w:hAnsi="Century Gothic"/>
          <w:sz w:val="18"/>
          <w:szCs w:val="18"/>
        </w:rPr>
        <w:t>.</w:t>
      </w:r>
    </w:p>
    <w:p w14:paraId="70ACCF3D" w14:textId="77777777" w:rsidR="00C432F4" w:rsidRPr="0016596F" w:rsidRDefault="00C432F4" w:rsidP="00C432F4">
      <w:pPr>
        <w:jc w:val="both"/>
        <w:rPr>
          <w:rFonts w:ascii="Century Gothic" w:hAnsi="Century Gothic"/>
          <w:b/>
          <w:sz w:val="18"/>
          <w:szCs w:val="18"/>
        </w:rPr>
      </w:pPr>
    </w:p>
    <w:p w14:paraId="30974B27" w14:textId="77777777" w:rsidR="00C432F4" w:rsidRPr="0016596F" w:rsidRDefault="00C432F4" w:rsidP="00C432F4">
      <w:pPr>
        <w:jc w:val="both"/>
        <w:rPr>
          <w:rFonts w:ascii="Century Gothic" w:hAnsi="Century Gothic" w:cs="Tahoma"/>
          <w:b/>
          <w:sz w:val="18"/>
          <w:szCs w:val="18"/>
        </w:rPr>
      </w:pPr>
      <w:r w:rsidRPr="0016596F">
        <w:rPr>
          <w:rFonts w:ascii="Century Gothic" w:hAnsi="Century Gothic" w:cs="Tahoma"/>
          <w:b/>
          <w:sz w:val="18"/>
          <w:szCs w:val="18"/>
        </w:rPr>
        <w:t>Bitte beachten Sie, dass die täglichen Abfahrtszeiten auf Grund von saisonalen Änderungen und unvorhersehbaren Umständen, Änderungen unterliegen können. Ihr Guide wird Ihnen am Abend vor Reisebeginn die tägliche Abfahrtszeit bestätigen.</w:t>
      </w:r>
    </w:p>
    <w:p w14:paraId="372AD18A" w14:textId="77777777" w:rsidR="00C432F4" w:rsidRPr="0016596F" w:rsidRDefault="00C432F4" w:rsidP="00C432F4">
      <w:pPr>
        <w:jc w:val="both"/>
        <w:rPr>
          <w:rFonts w:ascii="Century Gothic" w:hAnsi="Century Gothic"/>
          <w:b/>
          <w:sz w:val="18"/>
          <w:szCs w:val="18"/>
        </w:rPr>
      </w:pPr>
    </w:p>
    <w:p w14:paraId="00B561B8" w14:textId="77777777" w:rsidR="00C432F4" w:rsidRPr="0016596F" w:rsidRDefault="00C432F4" w:rsidP="00C432F4">
      <w:pPr>
        <w:jc w:val="both"/>
        <w:rPr>
          <w:rFonts w:ascii="Century Gothic" w:hAnsi="Century Gothic"/>
          <w:sz w:val="18"/>
          <w:szCs w:val="18"/>
        </w:rPr>
      </w:pPr>
      <w:r w:rsidRPr="0016596F">
        <w:rPr>
          <w:rFonts w:ascii="Century Gothic" w:hAnsi="Century Gothic"/>
          <w:sz w:val="18"/>
          <w:szCs w:val="18"/>
        </w:rPr>
        <w:t>Am Abend ersten Tag werden Sie sich um 18:00 Uhr mit ihrem Reiseleiter in ihrer Unterkunft treffen. Es ist notwendig, dass alle Kunden an diesem Treffen teilnehmen, so dass Sie keine wichtigen Informationen verpassen.</w:t>
      </w:r>
    </w:p>
    <w:p w14:paraId="4972875E" w14:textId="77777777" w:rsidR="00C432F4" w:rsidRPr="0016596F" w:rsidRDefault="00C432F4" w:rsidP="00C432F4">
      <w:pPr>
        <w:jc w:val="both"/>
        <w:rPr>
          <w:rFonts w:ascii="Century Gothic" w:hAnsi="Century Gothic"/>
          <w:sz w:val="18"/>
          <w:szCs w:val="18"/>
        </w:rPr>
      </w:pPr>
    </w:p>
    <w:p w14:paraId="49BFEB7A" w14:textId="77777777" w:rsidR="00C432F4" w:rsidRPr="0016596F" w:rsidRDefault="00C432F4" w:rsidP="00C432F4">
      <w:pPr>
        <w:jc w:val="both"/>
        <w:rPr>
          <w:rFonts w:ascii="Century Gothic" w:hAnsi="Century Gothic"/>
          <w:sz w:val="18"/>
          <w:szCs w:val="18"/>
        </w:rPr>
      </w:pPr>
      <w:r w:rsidRPr="0016596F">
        <w:rPr>
          <w:rFonts w:ascii="Century Gothic" w:hAnsi="Century Gothic"/>
          <w:color w:val="000000"/>
          <w:sz w:val="18"/>
          <w:szCs w:val="18"/>
        </w:rPr>
        <w:t>Natürlich setzen wir alles daran, an unserem Tourplan festzuhalten. Um die Safari für Sie so ereignisreich und angenehm wie möglich zu machen, kann es jedoch während der Tour zu Änderungen kommen. Aus diesem Grund bitten wir Sie, unseren Tourplan lediglich als Orientierungshilfe zu benutzen.</w:t>
      </w:r>
      <w:r w:rsidRPr="0016596F">
        <w:rPr>
          <w:rFonts w:ascii="Century Gothic" w:hAnsi="Century Gothic"/>
          <w:sz w:val="18"/>
          <w:szCs w:val="18"/>
        </w:rPr>
        <w:t xml:space="preserve">  </w:t>
      </w:r>
    </w:p>
    <w:p w14:paraId="62B993D1" w14:textId="77777777" w:rsidR="00C432F4" w:rsidRPr="0016596F" w:rsidRDefault="00C432F4" w:rsidP="00C432F4">
      <w:pPr>
        <w:pStyle w:val="Heading1"/>
        <w:rPr>
          <w:sz w:val="18"/>
          <w:szCs w:val="18"/>
          <w:u w:val="none"/>
        </w:rPr>
      </w:pPr>
      <w:bookmarkStart w:id="11" w:name="_Transport:"/>
      <w:bookmarkEnd w:id="11"/>
      <w:r w:rsidRPr="0016596F">
        <w:rPr>
          <w:sz w:val="18"/>
          <w:szCs w:val="18"/>
          <w:u w:val="none"/>
        </w:rPr>
        <w:t>TRANSPORT:</w:t>
      </w:r>
    </w:p>
    <w:p w14:paraId="0468935E" w14:textId="77777777" w:rsidR="00C432F4" w:rsidRPr="0016596F" w:rsidRDefault="00C432F4" w:rsidP="00C432F4">
      <w:pPr>
        <w:jc w:val="both"/>
        <w:rPr>
          <w:rFonts w:ascii="Century Gothic" w:hAnsi="Century Gothic"/>
          <w:sz w:val="18"/>
          <w:szCs w:val="18"/>
        </w:rPr>
      </w:pPr>
      <w:r>
        <w:rPr>
          <w:rFonts w:ascii="Century Gothic" w:hAnsi="Century Gothic"/>
          <w:sz w:val="18"/>
          <w:szCs w:val="18"/>
        </w:rPr>
        <w:t>Jenman Safaris benutzt voll ausgestattete Toyota Land Cruiser, Mercedes Geländewagen, 12-Sitzer Allrad-Safari-Fahrzeuge oder andere geeignete Fahrzeuge mit komfortablen Sitzplätzen, großen Fenstern für Wildtierbeobachtungen, einem Musik- und Lautsprechersystem und einer Klimaanlage. Das Fahrzeug wird entsprechend der Tour von Jenman Safaris ausgewählt</w:t>
      </w:r>
      <w:r w:rsidRPr="0016596F">
        <w:rPr>
          <w:rFonts w:ascii="Century Gothic" w:hAnsi="Century Gothic"/>
          <w:sz w:val="18"/>
          <w:szCs w:val="18"/>
        </w:rPr>
        <w:t>. Das gesamte Gep</w:t>
      </w:r>
      <w:r w:rsidRPr="0016596F">
        <w:rPr>
          <w:rFonts w:ascii="Century Gothic" w:eastAsia="Arial Unicode MS" w:hAnsi="Century Gothic" w:cs="Arial Unicode MS"/>
          <w:sz w:val="18"/>
          <w:szCs w:val="18"/>
        </w:rPr>
        <w:t>ä</w:t>
      </w:r>
      <w:r w:rsidRPr="0016596F">
        <w:rPr>
          <w:rFonts w:ascii="Century Gothic" w:hAnsi="Century Gothic"/>
          <w:sz w:val="18"/>
          <w:szCs w:val="18"/>
        </w:rPr>
        <w:t>ck, mit Ausnahme des Handgepäcks und der Fotoausrüstung, wird auf dem Dach oder im Anhänger transportiert, sodass ein maximaler Sitzkomfort garantiert ist. Für Transporte zwischen Victoria Falls und Hwange (oder umgekehrt) können eventuell 2x4 Fahrzeuge genutzt werden.</w:t>
      </w:r>
    </w:p>
    <w:p w14:paraId="3AEA39D7" w14:textId="77777777" w:rsidR="00C432F4" w:rsidRPr="0016596F" w:rsidRDefault="00C432F4" w:rsidP="00C432F4">
      <w:pPr>
        <w:pStyle w:val="Heading1"/>
        <w:rPr>
          <w:sz w:val="18"/>
          <w:szCs w:val="18"/>
          <w:u w:val="none"/>
        </w:rPr>
      </w:pPr>
      <w:bookmarkStart w:id="12" w:name="_Travelling_Times_and"/>
      <w:bookmarkEnd w:id="12"/>
      <w:r w:rsidRPr="0016596F">
        <w:rPr>
          <w:sz w:val="18"/>
          <w:szCs w:val="18"/>
          <w:u w:val="none"/>
        </w:rPr>
        <w:t>REISEZEITEN &amp; DISTANZEN</w:t>
      </w:r>
      <w:r>
        <w:rPr>
          <w:sz w:val="18"/>
          <w:szCs w:val="18"/>
          <w:u w:val="none"/>
        </w:rPr>
        <w:t>:</w:t>
      </w:r>
    </w:p>
    <w:p w14:paraId="46B9CBE4" w14:textId="77777777" w:rsidR="00C432F4" w:rsidRPr="0016596F" w:rsidRDefault="00C432F4" w:rsidP="00C432F4">
      <w:pPr>
        <w:jc w:val="both"/>
        <w:rPr>
          <w:rFonts w:ascii="Century Gothic" w:hAnsi="Century Gothic"/>
          <w:sz w:val="18"/>
          <w:szCs w:val="18"/>
        </w:rPr>
      </w:pPr>
      <w:r w:rsidRPr="0016596F">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60CFBB0C" w14:textId="77777777" w:rsidR="00C432F4" w:rsidRPr="0016596F" w:rsidRDefault="00C432F4" w:rsidP="00C432F4">
      <w:pPr>
        <w:pStyle w:val="Heading1"/>
        <w:rPr>
          <w:sz w:val="18"/>
          <w:szCs w:val="18"/>
          <w:u w:val="none"/>
        </w:rPr>
      </w:pPr>
      <w:bookmarkStart w:id="13" w:name="_Accommodation:"/>
      <w:bookmarkEnd w:id="13"/>
      <w:r w:rsidRPr="0016596F">
        <w:rPr>
          <w:sz w:val="18"/>
          <w:szCs w:val="18"/>
          <w:u w:val="none"/>
        </w:rPr>
        <w:t>UNTERKUNFT:</w:t>
      </w:r>
    </w:p>
    <w:p w14:paraId="1C47B7AB" w14:textId="77777777" w:rsidR="00C432F4" w:rsidRPr="0016596F" w:rsidRDefault="00C432F4" w:rsidP="00C432F4">
      <w:pPr>
        <w:jc w:val="both"/>
        <w:rPr>
          <w:rFonts w:ascii="Century Gothic" w:hAnsi="Century Gothic" w:cs="Arial"/>
          <w:sz w:val="18"/>
          <w:szCs w:val="18"/>
        </w:rPr>
      </w:pPr>
      <w:r w:rsidRPr="0016596F">
        <w:rPr>
          <w:rFonts w:ascii="Century Gothic" w:hAnsi="Century Gothic" w:cs="Arial"/>
          <w:sz w:val="18"/>
          <w:szCs w:val="18"/>
        </w:rPr>
        <w:t>Während dieser Safari übernachten Sie in Unterkünften der Mittelklasse im typisch afrikanischen Standard. Die Unterkünfte sind meist in Nationalparks, an Flussufern oder anderen interessanten Orten gelegen. Wir übernachten entweder in Lodges, Chalets oder Zeltcamps. In jeder Unterkunft haben Sie ein eigenes Badezimmer mit Dusche/Badewanne und Toilette. Einige Unterkünfte sind mit Swimming Pools und/oder Barbereich ausgestattet</w:t>
      </w:r>
      <w:bookmarkStart w:id="14" w:name="_Sonstige_Ausgaben:"/>
      <w:bookmarkEnd w:id="14"/>
      <w:r w:rsidRPr="0016596F">
        <w:rPr>
          <w:rFonts w:ascii="Century Gothic" w:hAnsi="Century Gothic" w:cs="Arial"/>
          <w:sz w:val="18"/>
          <w:szCs w:val="18"/>
        </w:rPr>
        <w:t xml:space="preserve">. </w:t>
      </w:r>
      <w:bookmarkStart w:id="15" w:name="_Spending_money:"/>
      <w:bookmarkStart w:id="16" w:name="_Local_Payment:"/>
      <w:bookmarkStart w:id="17" w:name="_Meals:"/>
      <w:bookmarkEnd w:id="15"/>
      <w:bookmarkEnd w:id="16"/>
      <w:bookmarkEnd w:id="17"/>
    </w:p>
    <w:p w14:paraId="065DDBB7" w14:textId="77777777" w:rsidR="00C432F4" w:rsidRPr="0016596F" w:rsidRDefault="00C432F4" w:rsidP="00C432F4">
      <w:pPr>
        <w:pStyle w:val="Heading1"/>
        <w:rPr>
          <w:sz w:val="18"/>
          <w:szCs w:val="18"/>
          <w:u w:val="none"/>
        </w:rPr>
      </w:pPr>
      <w:r w:rsidRPr="0016596F">
        <w:rPr>
          <w:sz w:val="18"/>
          <w:szCs w:val="18"/>
          <w:u w:val="none"/>
        </w:rPr>
        <w:t>MAHLZEITEN:</w:t>
      </w:r>
    </w:p>
    <w:p w14:paraId="59C29E9F" w14:textId="77777777" w:rsidR="00C432F4" w:rsidRPr="007026EE" w:rsidRDefault="00C432F4" w:rsidP="00C432F4">
      <w:pPr>
        <w:jc w:val="both"/>
        <w:rPr>
          <w:rFonts w:ascii="Century Gothic" w:hAnsi="Century Gothic" w:cs="Arial"/>
          <w:sz w:val="18"/>
          <w:szCs w:val="18"/>
          <w:lang w:val="de-DE"/>
        </w:rPr>
      </w:pPr>
      <w:bookmarkStart w:id="18" w:name="_First_Aid:"/>
      <w:bookmarkEnd w:id="18"/>
      <w:r w:rsidRPr="007026EE">
        <w:rPr>
          <w:rFonts w:ascii="Century Gothic" w:hAnsi="Century Gothic" w:cs="Arial"/>
          <w:sz w:val="18"/>
          <w:szCs w:val="18"/>
          <w:lang w:val="de-DE"/>
        </w:rPr>
        <w:t>Die meisten im Tourplan erwähnten Mahlzeiten werden in den Restaurants der jeweiligen Unterkünfte eingenommen.Bitte informieren Sie uns im Voraus über spezielle Verpflegungswünsche.</w:t>
      </w:r>
    </w:p>
    <w:p w14:paraId="1A4C1ADF" w14:textId="77777777" w:rsidR="00C432F4" w:rsidRPr="0016596F" w:rsidRDefault="00C432F4" w:rsidP="00C432F4">
      <w:pPr>
        <w:pStyle w:val="Heading1"/>
        <w:rPr>
          <w:sz w:val="18"/>
          <w:szCs w:val="18"/>
          <w:u w:val="none"/>
        </w:rPr>
      </w:pPr>
      <w:bookmarkStart w:id="19" w:name="_First_Aid:_1"/>
      <w:bookmarkStart w:id="20" w:name="_Insurance:"/>
      <w:bookmarkStart w:id="21" w:name="_Clothing_and_other"/>
      <w:bookmarkStart w:id="22" w:name="_Visas:"/>
      <w:bookmarkEnd w:id="19"/>
      <w:bookmarkEnd w:id="20"/>
      <w:bookmarkEnd w:id="21"/>
      <w:bookmarkEnd w:id="22"/>
      <w:r w:rsidRPr="0016596F">
        <w:rPr>
          <w:sz w:val="18"/>
          <w:szCs w:val="18"/>
          <w:u w:val="none"/>
        </w:rPr>
        <w:t>VISA:</w:t>
      </w:r>
    </w:p>
    <w:p w14:paraId="74AFA012" w14:textId="77777777" w:rsidR="00C432F4" w:rsidRPr="0016596F" w:rsidRDefault="00C432F4" w:rsidP="00C432F4">
      <w:pPr>
        <w:jc w:val="both"/>
        <w:rPr>
          <w:rFonts w:ascii="Century Gothic" w:hAnsi="Century Gothic" w:cs="Arial"/>
          <w:sz w:val="18"/>
          <w:szCs w:val="18"/>
        </w:rPr>
      </w:pPr>
      <w:r w:rsidRPr="0016596F">
        <w:rPr>
          <w:rFonts w:ascii="Century Gothic" w:hAnsi="Century Gothic" w:cs="Arial"/>
          <w:sz w:val="18"/>
          <w:szCs w:val="18"/>
        </w:rPr>
        <w:t xml:space="preserve">Es liegt in der Pflicht des Kunden, sich vor der Abreise um alle Visa zu kümmern, die für einen Besuch in Botswana und Simbabwe benötigt werden. Bitte beachten Sie, dass Sie, um an der Intimate Botswana and </w:t>
      </w:r>
      <w:r w:rsidRPr="0016596F">
        <w:rPr>
          <w:rFonts w:ascii="Century Gothic" w:hAnsi="Century Gothic" w:cs="Arial"/>
          <w:sz w:val="18"/>
          <w:szCs w:val="18"/>
        </w:rPr>
        <w:lastRenderedPageBreak/>
        <w:t>Zimbabwe Encounter geführten Gruppensafari teilnehmen zu können, ein Multiple Entry Visum für Botswana sowie Simbabwe benötigen. Zudem ist für die Einreise nach Botswana ein gültiger internationaler Impfausweis nötig, der die Gelbfieberimfpung bestätigt. Dies betrifft alle Reisenden, die aus einem Land stammen oder sich innerhalb der letzten 6 Monate in einem Land aufgehalten haben, in dem gelbfieberinfizierte Gebiete deklariert wurden.</w:t>
      </w:r>
    </w:p>
    <w:p w14:paraId="109CC22F" w14:textId="77777777" w:rsidR="00C432F4" w:rsidRPr="0016596F" w:rsidRDefault="00C432F4" w:rsidP="00C432F4">
      <w:pPr>
        <w:pStyle w:val="Heading1"/>
        <w:rPr>
          <w:sz w:val="18"/>
          <w:szCs w:val="18"/>
          <w:u w:val="none"/>
        </w:rPr>
      </w:pPr>
      <w:r w:rsidRPr="0016596F">
        <w:rPr>
          <w:sz w:val="18"/>
          <w:szCs w:val="18"/>
          <w:u w:val="none"/>
        </w:rPr>
        <w:t>REISEVERSICHERUNG:</w:t>
      </w:r>
    </w:p>
    <w:p w14:paraId="68D2516D" w14:textId="77777777" w:rsidR="00C432F4" w:rsidRDefault="00C432F4" w:rsidP="00C432F4">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lang w:val="de-DE"/>
        </w:rPr>
      </w:pPr>
      <w:r w:rsidRPr="0016596F">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678A9FF5" w14:textId="77777777" w:rsidR="00C432F4" w:rsidRPr="0016596F" w:rsidRDefault="00C432F4" w:rsidP="00C432F4">
      <w:pPr>
        <w:keepNext/>
        <w:widowControl w:val="0"/>
        <w:adjustRightInd w:val="0"/>
        <w:spacing w:before="240" w:after="120"/>
        <w:textAlignment w:val="baseline"/>
        <w:outlineLvl w:val="0"/>
        <w:rPr>
          <w:rFonts w:ascii="Century Gothic" w:hAnsi="Century Gothic"/>
          <w:b/>
          <w:bCs/>
          <w:sz w:val="18"/>
          <w:szCs w:val="18"/>
        </w:rPr>
      </w:pPr>
      <w:r w:rsidRPr="0016596F">
        <w:rPr>
          <w:rFonts w:ascii="Century Gothic" w:hAnsi="Century Gothic"/>
          <w:b/>
          <w:bCs/>
          <w:sz w:val="18"/>
          <w:szCs w:val="18"/>
        </w:rPr>
        <w:t>GEBEN SIE IHRER REISE EINE BEDEUTUNG:</w:t>
      </w:r>
    </w:p>
    <w:p w14:paraId="4C276048" w14:textId="77777777" w:rsidR="00C432F4" w:rsidRPr="0016596F" w:rsidRDefault="00C432F4" w:rsidP="00C432F4">
      <w:pPr>
        <w:jc w:val="both"/>
        <w:rPr>
          <w:rFonts w:ascii="Century Gothic" w:hAnsi="Century Gothic"/>
          <w:sz w:val="18"/>
          <w:szCs w:val="18"/>
        </w:rPr>
      </w:pPr>
      <w:r w:rsidRPr="0016596F">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1DA581AD" w14:textId="77777777" w:rsidR="00C432F4" w:rsidRPr="0016596F" w:rsidRDefault="00C432F4" w:rsidP="00C432F4">
      <w:pPr>
        <w:jc w:val="both"/>
        <w:rPr>
          <w:rFonts w:ascii="Century Gothic" w:eastAsia="Calibri" w:hAnsi="Century Gothic"/>
          <w:b/>
          <w:bCs/>
          <w:color w:val="222222"/>
          <w:sz w:val="18"/>
          <w:szCs w:val="18"/>
          <w:lang w:eastAsia="en-ZA"/>
        </w:rPr>
      </w:pPr>
    </w:p>
    <w:p w14:paraId="716C8351" w14:textId="77777777" w:rsidR="00C432F4" w:rsidRPr="0016596F" w:rsidRDefault="00C432F4" w:rsidP="00C432F4">
      <w:pPr>
        <w:jc w:val="both"/>
        <w:rPr>
          <w:rFonts w:ascii="Century Gothic" w:hAnsi="Century Gothic"/>
          <w:sz w:val="18"/>
          <w:szCs w:val="18"/>
        </w:rPr>
      </w:pPr>
      <w:r w:rsidRPr="0016596F">
        <w:rPr>
          <w:rFonts w:ascii="Century Gothic" w:hAnsi="Century Gothic"/>
          <w:b/>
          <w:sz w:val="18"/>
          <w:szCs w:val="18"/>
        </w:rPr>
        <w:t>Ihre Buchung bewegt was:</w:t>
      </w:r>
      <w:r w:rsidRPr="0016596F">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w:t>
      </w:r>
    </w:p>
    <w:p w14:paraId="6AF6A07A" w14:textId="77777777" w:rsidR="00C432F4" w:rsidRPr="00865596" w:rsidRDefault="00C432F4" w:rsidP="00C432F4">
      <w:pPr>
        <w:jc w:val="both"/>
        <w:rPr>
          <w:rFonts w:ascii="Century Gothic" w:eastAsia="Calibri" w:hAnsi="Century Gothic"/>
          <w:color w:val="222222"/>
          <w:sz w:val="18"/>
          <w:szCs w:val="18"/>
          <w:lang w:eastAsia="en-ZA"/>
        </w:rPr>
      </w:pPr>
      <w:r w:rsidRPr="0016596F">
        <w:rPr>
          <w:rFonts w:ascii="Century Gothic" w:eastAsia="Calibri" w:hAnsi="Century Gothic"/>
          <w:color w:val="222222"/>
          <w:sz w:val="18"/>
          <w:szCs w:val="18"/>
          <w:lang w:eastAsia="en-ZA"/>
        </w:rPr>
        <w:t xml:space="preserve"> </w:t>
      </w:r>
      <w:r w:rsidRPr="0016596F">
        <w:rPr>
          <w:rFonts w:ascii="Century Gothic" w:eastAsia="Calibri" w:hAnsi="Century Gothic" w:cs="Segoe UI"/>
          <w:color w:val="0000FF"/>
          <w:sz w:val="18"/>
          <w:szCs w:val="18"/>
          <w:u w:val="single"/>
        </w:rPr>
        <w:t>http://www.jenmansafaris.com/about-us/grow-africa</w:t>
      </w:r>
    </w:p>
    <w:p w14:paraId="12775173" w14:textId="77777777" w:rsidR="00C432F4" w:rsidRDefault="00C432F4" w:rsidP="00C432F4">
      <w:pPr>
        <w:jc w:val="both"/>
        <w:rPr>
          <w:rFonts w:ascii="Century Gothic" w:hAnsi="Century Gothic"/>
          <w:b/>
          <w:sz w:val="18"/>
          <w:szCs w:val="18"/>
        </w:rPr>
      </w:pPr>
    </w:p>
    <w:p w14:paraId="067C5643" w14:textId="77777777" w:rsidR="00C432F4" w:rsidRPr="0016596F" w:rsidRDefault="00C432F4" w:rsidP="00C432F4">
      <w:pPr>
        <w:jc w:val="both"/>
        <w:rPr>
          <w:rFonts w:ascii="Century Gothic" w:hAnsi="Century Gothic"/>
          <w:sz w:val="18"/>
          <w:szCs w:val="18"/>
        </w:rPr>
      </w:pPr>
      <w:r w:rsidRPr="0016596F">
        <w:rPr>
          <w:rFonts w:ascii="Century Gothic" w:hAnsi="Century Gothic"/>
          <w:b/>
          <w:sz w:val="18"/>
          <w:szCs w:val="18"/>
        </w:rPr>
        <w:t xml:space="preserve">Für weitere Informationen über Sehenswürdigkeiten, Unterkünfte und besuchte Gebiete auf dieser Tour, klicken Sie sich bitte durch unsere Tour-Liste auf unserer Homepage </w:t>
      </w:r>
      <w:hyperlink r:id="rId13" w:history="1">
        <w:r w:rsidRPr="0016596F">
          <w:rPr>
            <w:rStyle w:val="Hyperlink"/>
            <w:rFonts w:ascii="Century Gothic" w:hAnsi="Century Gothic"/>
            <w:b/>
            <w:sz w:val="18"/>
            <w:szCs w:val="18"/>
          </w:rPr>
          <w:t>www.jenmansafaris.com</w:t>
        </w:r>
      </w:hyperlink>
      <w:r w:rsidRPr="0016596F">
        <w:rPr>
          <w:rFonts w:ascii="Century Gothic" w:hAnsi="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6B0605A1" w14:textId="77777777" w:rsidR="00C432F4" w:rsidRDefault="00C432F4" w:rsidP="00C432F4">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6112E1A7" w14:textId="77777777" w:rsidR="00C432F4" w:rsidRPr="006B516C" w:rsidRDefault="00C432F4" w:rsidP="00C432F4">
      <w:pPr>
        <w:rPr>
          <w:rFonts w:ascii="Century Gothic" w:hAnsi="Century Gothic"/>
          <w:sz w:val="20"/>
          <w:szCs w:val="20"/>
        </w:rPr>
      </w:pPr>
      <w:r w:rsidRPr="006B516C">
        <w:rPr>
          <w:rFonts w:ascii="Century Gothic" w:hAnsi="Century Gothic"/>
          <w:b/>
          <w:bCs/>
          <w:sz w:val="20"/>
          <w:szCs w:val="20"/>
        </w:rPr>
        <w:t xml:space="preserve">Wir freuen uns auf eure Fotos! </w:t>
      </w:r>
      <w:r w:rsidRPr="006B516C">
        <w:rPr>
          <w:rFonts w:ascii="Century Gothic" w:hAnsi="Century Gothic"/>
          <w:sz w:val="20"/>
          <w:szCs w:val="20"/>
        </w:rPr>
        <w:t>Markiert Jenman African Safaris auf den folgenden Social-Media-Plattformen mit den folgenden Tags:</w:t>
      </w:r>
    </w:p>
    <w:p w14:paraId="2C67C0BA" w14:textId="77777777" w:rsidR="00C432F4" w:rsidRDefault="00C432F4" w:rsidP="00C432F4">
      <w:pPr>
        <w:rPr>
          <w:rFonts w:ascii="Century Gothic" w:hAnsi="Century Gothic"/>
          <w:b/>
          <w:bCs/>
          <w:sz w:val="20"/>
          <w:szCs w:val="20"/>
        </w:rPr>
      </w:pPr>
    </w:p>
    <w:p w14:paraId="2359591E" w14:textId="5E5722AF" w:rsidR="00C432F4" w:rsidRDefault="00C432F4" w:rsidP="00C432F4">
      <w:pPr>
        <w:rPr>
          <w:rFonts w:ascii="Century Gothic" w:hAnsi="Century Gothic"/>
          <w:sz w:val="18"/>
          <w:szCs w:val="18"/>
        </w:rPr>
      </w:pPr>
      <w:r>
        <w:rPr>
          <w:noProof/>
        </w:rPr>
        <w:drawing>
          <wp:inline distT="0" distB="0" distL="0" distR="0" wp14:anchorId="6B260EF3" wp14:editId="2544E021">
            <wp:extent cx="209550" cy="209550"/>
            <wp:effectExtent l="0" t="0" r="0" b="0"/>
            <wp:docPr id="18578842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35BC9A8F" w14:textId="77777777" w:rsidR="00C432F4" w:rsidRDefault="00C432F4" w:rsidP="00C432F4">
      <w:pPr>
        <w:jc w:val="both"/>
        <w:rPr>
          <w:rFonts w:ascii="Century Gothic" w:hAnsi="Century Gothic"/>
          <w:b/>
          <w:bCs/>
          <w:sz w:val="20"/>
          <w:szCs w:val="20"/>
        </w:rPr>
      </w:pPr>
    </w:p>
    <w:p w14:paraId="1F821E71" w14:textId="3532719F" w:rsidR="00C432F4" w:rsidRDefault="00C432F4" w:rsidP="00C432F4">
      <w:pPr>
        <w:jc w:val="both"/>
        <w:rPr>
          <w:rFonts w:ascii="Century Gothic" w:hAnsi="Century Gothic"/>
          <w:b/>
          <w:bCs/>
          <w:sz w:val="20"/>
          <w:szCs w:val="20"/>
        </w:rPr>
      </w:pPr>
      <w:r>
        <w:rPr>
          <w:noProof/>
        </w:rPr>
        <w:drawing>
          <wp:inline distT="0" distB="0" distL="0" distR="0" wp14:anchorId="2E1872B2" wp14:editId="6E36539C">
            <wp:extent cx="190500" cy="190500"/>
            <wp:effectExtent l="0" t="0" r="0" b="0"/>
            <wp:docPr id="18418645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C432F4">
      <w:pPr>
        <w:jc w:val="both"/>
        <w:rPr>
          <w:rFonts w:ascii="Century Gothic" w:hAnsi="Century Gothic"/>
          <w:b/>
          <w:sz w:val="18"/>
          <w:szCs w:val="18"/>
        </w:rPr>
      </w:pPr>
    </w:p>
    <w:sectPr w:rsidR="00717C32" w:rsidRPr="00717C32" w:rsidSect="001C0596">
      <w:headerReference w:type="default" r:id="rId16"/>
      <w:footerReference w:type="default" r:id="rId17"/>
      <w:headerReference w:type="first" r:id="rId18"/>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F4FBE" w14:textId="77777777" w:rsidR="001C0596" w:rsidRDefault="001C0596">
      <w:r>
        <w:separator/>
      </w:r>
    </w:p>
  </w:endnote>
  <w:endnote w:type="continuationSeparator" w:id="0">
    <w:p w14:paraId="17512465" w14:textId="77777777" w:rsidR="001C0596" w:rsidRDefault="001C0596">
      <w:r>
        <w:continuationSeparator/>
      </w:r>
    </w:p>
  </w:endnote>
  <w:endnote w:type="continuationNotice" w:id="1">
    <w:p w14:paraId="46F68075" w14:textId="77777777" w:rsidR="004A0A5D" w:rsidRDefault="004A0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glosderry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r w:rsidRPr="00DD386B">
      <w:rPr>
        <w:rFonts w:ascii="Century Gothic" w:hAnsi="Century Gothic"/>
        <w:color w:val="4F6228"/>
        <w:sz w:val="16"/>
        <w:szCs w:val="16"/>
        <w:lang w:val="fr-FR"/>
      </w:rPr>
      <w:t xml:space="preserve">phone: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927E5" w14:textId="77777777" w:rsidR="001C0596" w:rsidRDefault="001C0596">
      <w:r>
        <w:separator/>
      </w:r>
    </w:p>
  </w:footnote>
  <w:footnote w:type="continuationSeparator" w:id="0">
    <w:p w14:paraId="54FC7381" w14:textId="77777777" w:rsidR="001C0596" w:rsidRDefault="001C0596">
      <w:r>
        <w:continuationSeparator/>
      </w:r>
    </w:p>
  </w:footnote>
  <w:footnote w:type="continuationNotice" w:id="1">
    <w:p w14:paraId="7A10E991" w14:textId="77777777" w:rsidR="004A0A5D" w:rsidRDefault="004A0A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5EBC3" w14:textId="77777777" w:rsidR="00D604FB" w:rsidRPr="00BB51BC" w:rsidRDefault="00D604FB" w:rsidP="004D096A">
    <w:pPr>
      <w:pStyle w:val="Header"/>
      <w:jc w:val="right"/>
      <w:rPr>
        <w:color w:val="4F6228"/>
        <w:sz w:val="16"/>
        <w:szCs w:val="16"/>
      </w:rPr>
    </w:pPr>
    <w:r>
      <w:rPr>
        <w:noProof/>
        <w:color w:val="0000FF"/>
        <w:lang w:val="en-ZA" w:eastAsia="en-ZA"/>
      </w:rPr>
      <w:drawing>
        <wp:anchor distT="0" distB="0" distL="114300" distR="114300" simplePos="0" relativeHeight="251658240"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A754" w14:textId="77777777" w:rsidR="00D604FB" w:rsidRDefault="00C74A92">
    <w:pPr>
      <w:pStyle w:val="Header"/>
    </w:pPr>
    <w:r>
      <w:rPr>
        <w:noProof/>
        <w:lang w:val="en-ZA" w:eastAsia="en-ZA"/>
      </w:rPr>
      <w:drawing>
        <wp:anchor distT="0" distB="0" distL="114300" distR="114300" simplePos="0" relativeHeight="251658241" behindDoc="1" locked="0" layoutInCell="1" allowOverlap="1" wp14:anchorId="731CC937" wp14:editId="32602AAF">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qUUS43001x4N03GVDWSdQIiqH0y+4GWsAycWFZPfZfC0t0WFzVS9p0EmcifIoBIi9G4NyGS8A+Xkm6rVYQVrcA==" w:salt="ysBMK1xqVJZrYKEWFFLrOw=="/>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E82"/>
    <w:rsid w:val="000021E8"/>
    <w:rsid w:val="00002E56"/>
    <w:rsid w:val="00002F67"/>
    <w:rsid w:val="000036C1"/>
    <w:rsid w:val="00003B06"/>
    <w:rsid w:val="00003C4E"/>
    <w:rsid w:val="00005A78"/>
    <w:rsid w:val="00005F15"/>
    <w:rsid w:val="00012E0E"/>
    <w:rsid w:val="00013087"/>
    <w:rsid w:val="00013477"/>
    <w:rsid w:val="00013AC3"/>
    <w:rsid w:val="00014E36"/>
    <w:rsid w:val="000161AB"/>
    <w:rsid w:val="0001687B"/>
    <w:rsid w:val="00016AF6"/>
    <w:rsid w:val="000170CA"/>
    <w:rsid w:val="000173AD"/>
    <w:rsid w:val="00017FA6"/>
    <w:rsid w:val="00022AA3"/>
    <w:rsid w:val="00024B9D"/>
    <w:rsid w:val="00024D2A"/>
    <w:rsid w:val="000312F8"/>
    <w:rsid w:val="000317FC"/>
    <w:rsid w:val="000324EF"/>
    <w:rsid w:val="00032FAD"/>
    <w:rsid w:val="000344F3"/>
    <w:rsid w:val="000358F8"/>
    <w:rsid w:val="0003736F"/>
    <w:rsid w:val="00041062"/>
    <w:rsid w:val="000414BE"/>
    <w:rsid w:val="0004152A"/>
    <w:rsid w:val="00041584"/>
    <w:rsid w:val="000424E9"/>
    <w:rsid w:val="00042F03"/>
    <w:rsid w:val="00043686"/>
    <w:rsid w:val="00045F32"/>
    <w:rsid w:val="00050FFB"/>
    <w:rsid w:val="000526BA"/>
    <w:rsid w:val="00053451"/>
    <w:rsid w:val="000553F6"/>
    <w:rsid w:val="00056654"/>
    <w:rsid w:val="00056BEB"/>
    <w:rsid w:val="00057066"/>
    <w:rsid w:val="000603A1"/>
    <w:rsid w:val="0006040D"/>
    <w:rsid w:val="000627A6"/>
    <w:rsid w:val="00062DC0"/>
    <w:rsid w:val="000648A0"/>
    <w:rsid w:val="000649DB"/>
    <w:rsid w:val="00065364"/>
    <w:rsid w:val="0006626D"/>
    <w:rsid w:val="00066FF6"/>
    <w:rsid w:val="00070A19"/>
    <w:rsid w:val="0007180F"/>
    <w:rsid w:val="00073A46"/>
    <w:rsid w:val="00073AF1"/>
    <w:rsid w:val="00074D37"/>
    <w:rsid w:val="00076158"/>
    <w:rsid w:val="00076486"/>
    <w:rsid w:val="00080219"/>
    <w:rsid w:val="000821DC"/>
    <w:rsid w:val="00082DB3"/>
    <w:rsid w:val="00082F90"/>
    <w:rsid w:val="000855FE"/>
    <w:rsid w:val="000859E1"/>
    <w:rsid w:val="000860E4"/>
    <w:rsid w:val="00086928"/>
    <w:rsid w:val="00087727"/>
    <w:rsid w:val="00087866"/>
    <w:rsid w:val="00090640"/>
    <w:rsid w:val="000917C4"/>
    <w:rsid w:val="00096830"/>
    <w:rsid w:val="00097AA1"/>
    <w:rsid w:val="000A33A7"/>
    <w:rsid w:val="000A4289"/>
    <w:rsid w:val="000A5592"/>
    <w:rsid w:val="000A766A"/>
    <w:rsid w:val="000A7B2F"/>
    <w:rsid w:val="000B0249"/>
    <w:rsid w:val="000B107E"/>
    <w:rsid w:val="000B1991"/>
    <w:rsid w:val="000B2DFD"/>
    <w:rsid w:val="000B54D8"/>
    <w:rsid w:val="000B5D6E"/>
    <w:rsid w:val="000B7F21"/>
    <w:rsid w:val="000C021F"/>
    <w:rsid w:val="000C0E26"/>
    <w:rsid w:val="000C1D8C"/>
    <w:rsid w:val="000C20FC"/>
    <w:rsid w:val="000C29A0"/>
    <w:rsid w:val="000C2DA9"/>
    <w:rsid w:val="000C46D5"/>
    <w:rsid w:val="000C58A5"/>
    <w:rsid w:val="000D000D"/>
    <w:rsid w:val="000D0249"/>
    <w:rsid w:val="000D16CE"/>
    <w:rsid w:val="000D2C23"/>
    <w:rsid w:val="000D38F4"/>
    <w:rsid w:val="000D3BAD"/>
    <w:rsid w:val="000D471E"/>
    <w:rsid w:val="000D4750"/>
    <w:rsid w:val="000D6147"/>
    <w:rsid w:val="000D74EB"/>
    <w:rsid w:val="000D75D6"/>
    <w:rsid w:val="000E09D3"/>
    <w:rsid w:val="000E0FF3"/>
    <w:rsid w:val="000E1420"/>
    <w:rsid w:val="000E151C"/>
    <w:rsid w:val="000E34F5"/>
    <w:rsid w:val="000E3BF9"/>
    <w:rsid w:val="000E6BD0"/>
    <w:rsid w:val="000E6C88"/>
    <w:rsid w:val="000F045C"/>
    <w:rsid w:val="000F0A31"/>
    <w:rsid w:val="000F1349"/>
    <w:rsid w:val="000F1591"/>
    <w:rsid w:val="000F1B3E"/>
    <w:rsid w:val="000F6026"/>
    <w:rsid w:val="000F6788"/>
    <w:rsid w:val="000F7923"/>
    <w:rsid w:val="000F7BE3"/>
    <w:rsid w:val="00100235"/>
    <w:rsid w:val="0010061A"/>
    <w:rsid w:val="00103979"/>
    <w:rsid w:val="00105FE2"/>
    <w:rsid w:val="00110557"/>
    <w:rsid w:val="001110F4"/>
    <w:rsid w:val="0011122F"/>
    <w:rsid w:val="00111EBE"/>
    <w:rsid w:val="00112C04"/>
    <w:rsid w:val="001140C2"/>
    <w:rsid w:val="0011443B"/>
    <w:rsid w:val="00114B98"/>
    <w:rsid w:val="00116042"/>
    <w:rsid w:val="001166CF"/>
    <w:rsid w:val="00121481"/>
    <w:rsid w:val="00123D76"/>
    <w:rsid w:val="00127C63"/>
    <w:rsid w:val="0013140B"/>
    <w:rsid w:val="0013165E"/>
    <w:rsid w:val="001331DB"/>
    <w:rsid w:val="00135D5A"/>
    <w:rsid w:val="00136C82"/>
    <w:rsid w:val="00137399"/>
    <w:rsid w:val="0014043C"/>
    <w:rsid w:val="0014191C"/>
    <w:rsid w:val="001426CD"/>
    <w:rsid w:val="001477C9"/>
    <w:rsid w:val="001479D5"/>
    <w:rsid w:val="001514D0"/>
    <w:rsid w:val="001523C5"/>
    <w:rsid w:val="00152732"/>
    <w:rsid w:val="00152FF8"/>
    <w:rsid w:val="00154FD8"/>
    <w:rsid w:val="001555A9"/>
    <w:rsid w:val="00156E57"/>
    <w:rsid w:val="00160370"/>
    <w:rsid w:val="0016325B"/>
    <w:rsid w:val="0016348C"/>
    <w:rsid w:val="001638E4"/>
    <w:rsid w:val="001668AF"/>
    <w:rsid w:val="00167268"/>
    <w:rsid w:val="00170FE9"/>
    <w:rsid w:val="00171002"/>
    <w:rsid w:val="0017130E"/>
    <w:rsid w:val="00171952"/>
    <w:rsid w:val="0017488A"/>
    <w:rsid w:val="00174A3B"/>
    <w:rsid w:val="00175F7B"/>
    <w:rsid w:val="00177A71"/>
    <w:rsid w:val="00177BE2"/>
    <w:rsid w:val="0018076B"/>
    <w:rsid w:val="001814F5"/>
    <w:rsid w:val="00181649"/>
    <w:rsid w:val="00182354"/>
    <w:rsid w:val="00183204"/>
    <w:rsid w:val="00185803"/>
    <w:rsid w:val="00187B24"/>
    <w:rsid w:val="0019120D"/>
    <w:rsid w:val="00191360"/>
    <w:rsid w:val="00191BA4"/>
    <w:rsid w:val="0019308F"/>
    <w:rsid w:val="00193CAC"/>
    <w:rsid w:val="0019439E"/>
    <w:rsid w:val="001950DD"/>
    <w:rsid w:val="001A09C7"/>
    <w:rsid w:val="001A0C2D"/>
    <w:rsid w:val="001A36E6"/>
    <w:rsid w:val="001A52D8"/>
    <w:rsid w:val="001B118F"/>
    <w:rsid w:val="001B537A"/>
    <w:rsid w:val="001B5C86"/>
    <w:rsid w:val="001B63EA"/>
    <w:rsid w:val="001C0596"/>
    <w:rsid w:val="001C11DE"/>
    <w:rsid w:val="001C2C66"/>
    <w:rsid w:val="001C3AEE"/>
    <w:rsid w:val="001C438F"/>
    <w:rsid w:val="001C45C6"/>
    <w:rsid w:val="001C4E66"/>
    <w:rsid w:val="001C5E4C"/>
    <w:rsid w:val="001C60D0"/>
    <w:rsid w:val="001C6976"/>
    <w:rsid w:val="001D1670"/>
    <w:rsid w:val="001D3B5A"/>
    <w:rsid w:val="001D432F"/>
    <w:rsid w:val="001D5E42"/>
    <w:rsid w:val="001D646E"/>
    <w:rsid w:val="001D6F8A"/>
    <w:rsid w:val="001D789C"/>
    <w:rsid w:val="001E2190"/>
    <w:rsid w:val="001E328C"/>
    <w:rsid w:val="001E42A3"/>
    <w:rsid w:val="001E4893"/>
    <w:rsid w:val="001E6807"/>
    <w:rsid w:val="001E6CBA"/>
    <w:rsid w:val="001F1147"/>
    <w:rsid w:val="001F24C7"/>
    <w:rsid w:val="00200953"/>
    <w:rsid w:val="00201BA0"/>
    <w:rsid w:val="00201DD0"/>
    <w:rsid w:val="00201ECD"/>
    <w:rsid w:val="00202E47"/>
    <w:rsid w:val="002036AA"/>
    <w:rsid w:val="00203C14"/>
    <w:rsid w:val="00203F11"/>
    <w:rsid w:val="0020400E"/>
    <w:rsid w:val="00204D67"/>
    <w:rsid w:val="0020521B"/>
    <w:rsid w:val="002052DD"/>
    <w:rsid w:val="0020551D"/>
    <w:rsid w:val="00207FE0"/>
    <w:rsid w:val="002105D6"/>
    <w:rsid w:val="00210915"/>
    <w:rsid w:val="002113C8"/>
    <w:rsid w:val="002129ED"/>
    <w:rsid w:val="00214EA0"/>
    <w:rsid w:val="00217609"/>
    <w:rsid w:val="00221733"/>
    <w:rsid w:val="002226FE"/>
    <w:rsid w:val="0022333D"/>
    <w:rsid w:val="002244A8"/>
    <w:rsid w:val="00224DDC"/>
    <w:rsid w:val="00225F86"/>
    <w:rsid w:val="002263A5"/>
    <w:rsid w:val="002313D7"/>
    <w:rsid w:val="00231540"/>
    <w:rsid w:val="002334DD"/>
    <w:rsid w:val="00235B8B"/>
    <w:rsid w:val="00235F5B"/>
    <w:rsid w:val="002363CB"/>
    <w:rsid w:val="002366DF"/>
    <w:rsid w:val="00236A40"/>
    <w:rsid w:val="002371FD"/>
    <w:rsid w:val="00237513"/>
    <w:rsid w:val="00240973"/>
    <w:rsid w:val="00240E65"/>
    <w:rsid w:val="00241C2B"/>
    <w:rsid w:val="00246CA8"/>
    <w:rsid w:val="00247A85"/>
    <w:rsid w:val="002508D3"/>
    <w:rsid w:val="002516BE"/>
    <w:rsid w:val="00253D1B"/>
    <w:rsid w:val="00257C4E"/>
    <w:rsid w:val="00261985"/>
    <w:rsid w:val="002628CB"/>
    <w:rsid w:val="00262F76"/>
    <w:rsid w:val="00264DC8"/>
    <w:rsid w:val="00266AD8"/>
    <w:rsid w:val="002670D3"/>
    <w:rsid w:val="002700B9"/>
    <w:rsid w:val="00273AEA"/>
    <w:rsid w:val="002742AB"/>
    <w:rsid w:val="00274833"/>
    <w:rsid w:val="0027622E"/>
    <w:rsid w:val="002822E8"/>
    <w:rsid w:val="00282BE0"/>
    <w:rsid w:val="00283C6B"/>
    <w:rsid w:val="00284120"/>
    <w:rsid w:val="00284C48"/>
    <w:rsid w:val="0028735D"/>
    <w:rsid w:val="002877AB"/>
    <w:rsid w:val="0029055C"/>
    <w:rsid w:val="00292541"/>
    <w:rsid w:val="00292FBF"/>
    <w:rsid w:val="00292FEB"/>
    <w:rsid w:val="002944A3"/>
    <w:rsid w:val="00294B8F"/>
    <w:rsid w:val="002950C5"/>
    <w:rsid w:val="00295A32"/>
    <w:rsid w:val="00296A18"/>
    <w:rsid w:val="00297147"/>
    <w:rsid w:val="002A0BF4"/>
    <w:rsid w:val="002A1F4F"/>
    <w:rsid w:val="002A2617"/>
    <w:rsid w:val="002B04BA"/>
    <w:rsid w:val="002B1829"/>
    <w:rsid w:val="002B2830"/>
    <w:rsid w:val="002B2AA2"/>
    <w:rsid w:val="002B2E64"/>
    <w:rsid w:val="002B40C2"/>
    <w:rsid w:val="002B464E"/>
    <w:rsid w:val="002B5590"/>
    <w:rsid w:val="002B63F1"/>
    <w:rsid w:val="002B7BFC"/>
    <w:rsid w:val="002C0D72"/>
    <w:rsid w:val="002C2468"/>
    <w:rsid w:val="002C33CC"/>
    <w:rsid w:val="002C719E"/>
    <w:rsid w:val="002C76BA"/>
    <w:rsid w:val="002C7EDC"/>
    <w:rsid w:val="002D0775"/>
    <w:rsid w:val="002D3DA4"/>
    <w:rsid w:val="002E060C"/>
    <w:rsid w:val="002E071E"/>
    <w:rsid w:val="002E102A"/>
    <w:rsid w:val="002E526B"/>
    <w:rsid w:val="002F2F35"/>
    <w:rsid w:val="002F3B1D"/>
    <w:rsid w:val="002F5E73"/>
    <w:rsid w:val="002F6DD9"/>
    <w:rsid w:val="003012A0"/>
    <w:rsid w:val="0030197E"/>
    <w:rsid w:val="003040E4"/>
    <w:rsid w:val="00305342"/>
    <w:rsid w:val="00305BCA"/>
    <w:rsid w:val="00306661"/>
    <w:rsid w:val="0030694A"/>
    <w:rsid w:val="00310B5A"/>
    <w:rsid w:val="00310DCD"/>
    <w:rsid w:val="00315D91"/>
    <w:rsid w:val="00316537"/>
    <w:rsid w:val="00320B5F"/>
    <w:rsid w:val="0032265F"/>
    <w:rsid w:val="00323B3B"/>
    <w:rsid w:val="003241C0"/>
    <w:rsid w:val="0032568C"/>
    <w:rsid w:val="003302C4"/>
    <w:rsid w:val="00333242"/>
    <w:rsid w:val="0033446F"/>
    <w:rsid w:val="00334C1A"/>
    <w:rsid w:val="003353AC"/>
    <w:rsid w:val="0033754B"/>
    <w:rsid w:val="003405EE"/>
    <w:rsid w:val="00340673"/>
    <w:rsid w:val="00340E81"/>
    <w:rsid w:val="00342226"/>
    <w:rsid w:val="00342ABC"/>
    <w:rsid w:val="0034520C"/>
    <w:rsid w:val="003457D1"/>
    <w:rsid w:val="00350097"/>
    <w:rsid w:val="0035010D"/>
    <w:rsid w:val="003511EE"/>
    <w:rsid w:val="00354894"/>
    <w:rsid w:val="00354B26"/>
    <w:rsid w:val="00355D37"/>
    <w:rsid w:val="003616D9"/>
    <w:rsid w:val="00361926"/>
    <w:rsid w:val="00362255"/>
    <w:rsid w:val="00362B22"/>
    <w:rsid w:val="00365199"/>
    <w:rsid w:val="0037074C"/>
    <w:rsid w:val="00370CBF"/>
    <w:rsid w:val="0037111A"/>
    <w:rsid w:val="00371384"/>
    <w:rsid w:val="00372259"/>
    <w:rsid w:val="00373B34"/>
    <w:rsid w:val="003753D8"/>
    <w:rsid w:val="00375D78"/>
    <w:rsid w:val="00382551"/>
    <w:rsid w:val="003847C9"/>
    <w:rsid w:val="00386125"/>
    <w:rsid w:val="0038631D"/>
    <w:rsid w:val="003874B1"/>
    <w:rsid w:val="00391D87"/>
    <w:rsid w:val="003934FE"/>
    <w:rsid w:val="003961B2"/>
    <w:rsid w:val="003A05EF"/>
    <w:rsid w:val="003A16E1"/>
    <w:rsid w:val="003A1742"/>
    <w:rsid w:val="003A4785"/>
    <w:rsid w:val="003A5964"/>
    <w:rsid w:val="003B10C1"/>
    <w:rsid w:val="003B1768"/>
    <w:rsid w:val="003B6B18"/>
    <w:rsid w:val="003B6B1B"/>
    <w:rsid w:val="003C09AC"/>
    <w:rsid w:val="003C0A1C"/>
    <w:rsid w:val="003C2B3F"/>
    <w:rsid w:val="003C30C2"/>
    <w:rsid w:val="003C3A2D"/>
    <w:rsid w:val="003C4A3E"/>
    <w:rsid w:val="003D1DD5"/>
    <w:rsid w:val="003D2142"/>
    <w:rsid w:val="003D4017"/>
    <w:rsid w:val="003D4591"/>
    <w:rsid w:val="003E1834"/>
    <w:rsid w:val="003E2562"/>
    <w:rsid w:val="003E2E7C"/>
    <w:rsid w:val="003E3E4F"/>
    <w:rsid w:val="003E65CD"/>
    <w:rsid w:val="003F0EA8"/>
    <w:rsid w:val="00400DAE"/>
    <w:rsid w:val="00401201"/>
    <w:rsid w:val="004043FC"/>
    <w:rsid w:val="004062E5"/>
    <w:rsid w:val="00406A47"/>
    <w:rsid w:val="00407B9D"/>
    <w:rsid w:val="00413856"/>
    <w:rsid w:val="00415629"/>
    <w:rsid w:val="00415B79"/>
    <w:rsid w:val="00416200"/>
    <w:rsid w:val="00417076"/>
    <w:rsid w:val="00420C4C"/>
    <w:rsid w:val="00422D83"/>
    <w:rsid w:val="004238CE"/>
    <w:rsid w:val="00423B24"/>
    <w:rsid w:val="00423BDB"/>
    <w:rsid w:val="00424392"/>
    <w:rsid w:val="004305B1"/>
    <w:rsid w:val="0043321B"/>
    <w:rsid w:val="00437D2D"/>
    <w:rsid w:val="00440DE9"/>
    <w:rsid w:val="00445E0E"/>
    <w:rsid w:val="00450EFF"/>
    <w:rsid w:val="004515E5"/>
    <w:rsid w:val="00451C34"/>
    <w:rsid w:val="00452CE9"/>
    <w:rsid w:val="0045309A"/>
    <w:rsid w:val="00453250"/>
    <w:rsid w:val="0045358E"/>
    <w:rsid w:val="00453A6E"/>
    <w:rsid w:val="0045425A"/>
    <w:rsid w:val="00456127"/>
    <w:rsid w:val="004562FD"/>
    <w:rsid w:val="004572E8"/>
    <w:rsid w:val="00460172"/>
    <w:rsid w:val="00461845"/>
    <w:rsid w:val="00463FAB"/>
    <w:rsid w:val="004650E6"/>
    <w:rsid w:val="00465C09"/>
    <w:rsid w:val="00471D35"/>
    <w:rsid w:val="0047263F"/>
    <w:rsid w:val="00474637"/>
    <w:rsid w:val="004774A5"/>
    <w:rsid w:val="00483572"/>
    <w:rsid w:val="00483681"/>
    <w:rsid w:val="00483D41"/>
    <w:rsid w:val="0048507E"/>
    <w:rsid w:val="00485937"/>
    <w:rsid w:val="00485F1A"/>
    <w:rsid w:val="00486A53"/>
    <w:rsid w:val="0048768E"/>
    <w:rsid w:val="00494FA5"/>
    <w:rsid w:val="0049591A"/>
    <w:rsid w:val="00496E48"/>
    <w:rsid w:val="004972D4"/>
    <w:rsid w:val="004A0412"/>
    <w:rsid w:val="004A0A5D"/>
    <w:rsid w:val="004A0FC7"/>
    <w:rsid w:val="004A18F7"/>
    <w:rsid w:val="004A1952"/>
    <w:rsid w:val="004A2A41"/>
    <w:rsid w:val="004A33E4"/>
    <w:rsid w:val="004A5D10"/>
    <w:rsid w:val="004A709A"/>
    <w:rsid w:val="004B06D4"/>
    <w:rsid w:val="004B1A40"/>
    <w:rsid w:val="004B2718"/>
    <w:rsid w:val="004B3C65"/>
    <w:rsid w:val="004B6AEC"/>
    <w:rsid w:val="004C085F"/>
    <w:rsid w:val="004C1951"/>
    <w:rsid w:val="004C2C9C"/>
    <w:rsid w:val="004C7145"/>
    <w:rsid w:val="004C7AB0"/>
    <w:rsid w:val="004D096A"/>
    <w:rsid w:val="004D714B"/>
    <w:rsid w:val="004D7209"/>
    <w:rsid w:val="004D7BA8"/>
    <w:rsid w:val="004E1D53"/>
    <w:rsid w:val="004E251F"/>
    <w:rsid w:val="004E5216"/>
    <w:rsid w:val="004F0543"/>
    <w:rsid w:val="004F0711"/>
    <w:rsid w:val="004F6CCD"/>
    <w:rsid w:val="004F77F0"/>
    <w:rsid w:val="004F7FC2"/>
    <w:rsid w:val="00500B29"/>
    <w:rsid w:val="00501077"/>
    <w:rsid w:val="00503AB9"/>
    <w:rsid w:val="00505C36"/>
    <w:rsid w:val="00506AE8"/>
    <w:rsid w:val="00507ADE"/>
    <w:rsid w:val="0051161B"/>
    <w:rsid w:val="005130C9"/>
    <w:rsid w:val="005139F1"/>
    <w:rsid w:val="0051401E"/>
    <w:rsid w:val="0051418C"/>
    <w:rsid w:val="00514D68"/>
    <w:rsid w:val="005163E5"/>
    <w:rsid w:val="00524251"/>
    <w:rsid w:val="0052476E"/>
    <w:rsid w:val="005253AD"/>
    <w:rsid w:val="00525D4A"/>
    <w:rsid w:val="00532982"/>
    <w:rsid w:val="0053363E"/>
    <w:rsid w:val="005360FB"/>
    <w:rsid w:val="00537D47"/>
    <w:rsid w:val="00540DF3"/>
    <w:rsid w:val="00540E14"/>
    <w:rsid w:val="005420B1"/>
    <w:rsid w:val="005435F6"/>
    <w:rsid w:val="0054397B"/>
    <w:rsid w:val="0054705F"/>
    <w:rsid w:val="0055118E"/>
    <w:rsid w:val="005513A7"/>
    <w:rsid w:val="00552572"/>
    <w:rsid w:val="00555716"/>
    <w:rsid w:val="0056036D"/>
    <w:rsid w:val="005615DF"/>
    <w:rsid w:val="00563360"/>
    <w:rsid w:val="00564535"/>
    <w:rsid w:val="0056467A"/>
    <w:rsid w:val="00570AF3"/>
    <w:rsid w:val="005716CE"/>
    <w:rsid w:val="0057198D"/>
    <w:rsid w:val="00572D76"/>
    <w:rsid w:val="00574986"/>
    <w:rsid w:val="005765EC"/>
    <w:rsid w:val="00576882"/>
    <w:rsid w:val="0057731D"/>
    <w:rsid w:val="00577740"/>
    <w:rsid w:val="00581C60"/>
    <w:rsid w:val="00581CB7"/>
    <w:rsid w:val="00583F9E"/>
    <w:rsid w:val="00584373"/>
    <w:rsid w:val="0058680F"/>
    <w:rsid w:val="00587EF9"/>
    <w:rsid w:val="005900A7"/>
    <w:rsid w:val="0059099F"/>
    <w:rsid w:val="00591041"/>
    <w:rsid w:val="00591697"/>
    <w:rsid w:val="00593B12"/>
    <w:rsid w:val="00593BEE"/>
    <w:rsid w:val="005947BC"/>
    <w:rsid w:val="0059733C"/>
    <w:rsid w:val="00597670"/>
    <w:rsid w:val="005A4459"/>
    <w:rsid w:val="005A4D67"/>
    <w:rsid w:val="005A58FD"/>
    <w:rsid w:val="005A61B3"/>
    <w:rsid w:val="005B2B1E"/>
    <w:rsid w:val="005B4893"/>
    <w:rsid w:val="005B518D"/>
    <w:rsid w:val="005B569F"/>
    <w:rsid w:val="005B63B2"/>
    <w:rsid w:val="005B6F73"/>
    <w:rsid w:val="005B7223"/>
    <w:rsid w:val="005B7E19"/>
    <w:rsid w:val="005C0699"/>
    <w:rsid w:val="005C0E4C"/>
    <w:rsid w:val="005C551F"/>
    <w:rsid w:val="005C5D79"/>
    <w:rsid w:val="005C678F"/>
    <w:rsid w:val="005D0D41"/>
    <w:rsid w:val="005D206A"/>
    <w:rsid w:val="005D2087"/>
    <w:rsid w:val="005D26D5"/>
    <w:rsid w:val="005D32EB"/>
    <w:rsid w:val="005D3AE1"/>
    <w:rsid w:val="005D4B01"/>
    <w:rsid w:val="005D711E"/>
    <w:rsid w:val="005E0715"/>
    <w:rsid w:val="005E4900"/>
    <w:rsid w:val="005E5353"/>
    <w:rsid w:val="005F0FBC"/>
    <w:rsid w:val="005F1B77"/>
    <w:rsid w:val="005F386D"/>
    <w:rsid w:val="005F4CFD"/>
    <w:rsid w:val="005F70B1"/>
    <w:rsid w:val="00600F3E"/>
    <w:rsid w:val="006061A2"/>
    <w:rsid w:val="0061093D"/>
    <w:rsid w:val="00610D46"/>
    <w:rsid w:val="006114B3"/>
    <w:rsid w:val="006114D4"/>
    <w:rsid w:val="00612E7B"/>
    <w:rsid w:val="00613539"/>
    <w:rsid w:val="00614085"/>
    <w:rsid w:val="006140F4"/>
    <w:rsid w:val="0061490A"/>
    <w:rsid w:val="0061506A"/>
    <w:rsid w:val="00616928"/>
    <w:rsid w:val="00617AFF"/>
    <w:rsid w:val="00617DB4"/>
    <w:rsid w:val="0062079B"/>
    <w:rsid w:val="00620B14"/>
    <w:rsid w:val="006232C8"/>
    <w:rsid w:val="0062352A"/>
    <w:rsid w:val="0062370D"/>
    <w:rsid w:val="00626EDF"/>
    <w:rsid w:val="006273B5"/>
    <w:rsid w:val="00627F9C"/>
    <w:rsid w:val="006303A7"/>
    <w:rsid w:val="00631A00"/>
    <w:rsid w:val="006320BC"/>
    <w:rsid w:val="0063387D"/>
    <w:rsid w:val="00633A7E"/>
    <w:rsid w:val="006344BB"/>
    <w:rsid w:val="006348CC"/>
    <w:rsid w:val="00636664"/>
    <w:rsid w:val="0063748C"/>
    <w:rsid w:val="0064000D"/>
    <w:rsid w:val="00640CE7"/>
    <w:rsid w:val="00640DF3"/>
    <w:rsid w:val="00640FD9"/>
    <w:rsid w:val="006431D5"/>
    <w:rsid w:val="00643DAA"/>
    <w:rsid w:val="00643F7F"/>
    <w:rsid w:val="00644BC7"/>
    <w:rsid w:val="00650D7B"/>
    <w:rsid w:val="006512ED"/>
    <w:rsid w:val="00651BAB"/>
    <w:rsid w:val="00652B30"/>
    <w:rsid w:val="006534EC"/>
    <w:rsid w:val="006539D1"/>
    <w:rsid w:val="006544BA"/>
    <w:rsid w:val="00654ED4"/>
    <w:rsid w:val="0065576C"/>
    <w:rsid w:val="006565E9"/>
    <w:rsid w:val="006600F3"/>
    <w:rsid w:val="00661887"/>
    <w:rsid w:val="00662AA7"/>
    <w:rsid w:val="00663358"/>
    <w:rsid w:val="006636C0"/>
    <w:rsid w:val="00667387"/>
    <w:rsid w:val="00672D90"/>
    <w:rsid w:val="00674FDA"/>
    <w:rsid w:val="0067710B"/>
    <w:rsid w:val="00682D4D"/>
    <w:rsid w:val="006835CB"/>
    <w:rsid w:val="00683680"/>
    <w:rsid w:val="006840DF"/>
    <w:rsid w:val="006841D6"/>
    <w:rsid w:val="006841EA"/>
    <w:rsid w:val="006842CE"/>
    <w:rsid w:val="00684F41"/>
    <w:rsid w:val="006858A9"/>
    <w:rsid w:val="00686679"/>
    <w:rsid w:val="00692638"/>
    <w:rsid w:val="00692BD6"/>
    <w:rsid w:val="00693780"/>
    <w:rsid w:val="00694571"/>
    <w:rsid w:val="006945A1"/>
    <w:rsid w:val="00694DC1"/>
    <w:rsid w:val="00694E39"/>
    <w:rsid w:val="006A24EA"/>
    <w:rsid w:val="006B16AF"/>
    <w:rsid w:val="006B1D7A"/>
    <w:rsid w:val="006B3182"/>
    <w:rsid w:val="006B507C"/>
    <w:rsid w:val="006B5397"/>
    <w:rsid w:val="006B558E"/>
    <w:rsid w:val="006B5B6F"/>
    <w:rsid w:val="006B5CB8"/>
    <w:rsid w:val="006B795E"/>
    <w:rsid w:val="006C0444"/>
    <w:rsid w:val="006C23AA"/>
    <w:rsid w:val="006C35DE"/>
    <w:rsid w:val="006C4577"/>
    <w:rsid w:val="006C4769"/>
    <w:rsid w:val="006C7919"/>
    <w:rsid w:val="006D1233"/>
    <w:rsid w:val="006D20D4"/>
    <w:rsid w:val="006D2A53"/>
    <w:rsid w:val="006D3AB5"/>
    <w:rsid w:val="006D5396"/>
    <w:rsid w:val="006D5672"/>
    <w:rsid w:val="006D56D7"/>
    <w:rsid w:val="006D6223"/>
    <w:rsid w:val="006D72FD"/>
    <w:rsid w:val="006E0507"/>
    <w:rsid w:val="006E1AFD"/>
    <w:rsid w:val="006E3419"/>
    <w:rsid w:val="006E3471"/>
    <w:rsid w:val="006E5D46"/>
    <w:rsid w:val="006E651A"/>
    <w:rsid w:val="006F0F1D"/>
    <w:rsid w:val="006F0F43"/>
    <w:rsid w:val="006F28B2"/>
    <w:rsid w:val="006F36F9"/>
    <w:rsid w:val="006F4CC8"/>
    <w:rsid w:val="006F7DC5"/>
    <w:rsid w:val="00700673"/>
    <w:rsid w:val="007026EE"/>
    <w:rsid w:val="0070556A"/>
    <w:rsid w:val="007101BE"/>
    <w:rsid w:val="00711EA0"/>
    <w:rsid w:val="0071214A"/>
    <w:rsid w:val="00712919"/>
    <w:rsid w:val="00713C08"/>
    <w:rsid w:val="0071420F"/>
    <w:rsid w:val="00717C32"/>
    <w:rsid w:val="00717CB7"/>
    <w:rsid w:val="00720E90"/>
    <w:rsid w:val="007211D3"/>
    <w:rsid w:val="00722D51"/>
    <w:rsid w:val="00722FE5"/>
    <w:rsid w:val="00723A46"/>
    <w:rsid w:val="00724DF7"/>
    <w:rsid w:val="007259A1"/>
    <w:rsid w:val="00726759"/>
    <w:rsid w:val="007301D3"/>
    <w:rsid w:val="0073386F"/>
    <w:rsid w:val="0073599F"/>
    <w:rsid w:val="00736B9B"/>
    <w:rsid w:val="00736ECF"/>
    <w:rsid w:val="00740C7E"/>
    <w:rsid w:val="00740F45"/>
    <w:rsid w:val="007428C6"/>
    <w:rsid w:val="00746125"/>
    <w:rsid w:val="0074733E"/>
    <w:rsid w:val="00751801"/>
    <w:rsid w:val="00753829"/>
    <w:rsid w:val="00754B6A"/>
    <w:rsid w:val="007551EB"/>
    <w:rsid w:val="00757572"/>
    <w:rsid w:val="0075766A"/>
    <w:rsid w:val="00760FF7"/>
    <w:rsid w:val="0076694F"/>
    <w:rsid w:val="00773103"/>
    <w:rsid w:val="0077514A"/>
    <w:rsid w:val="0077702F"/>
    <w:rsid w:val="007776DB"/>
    <w:rsid w:val="007804B5"/>
    <w:rsid w:val="00780A64"/>
    <w:rsid w:val="007820AE"/>
    <w:rsid w:val="00782DB9"/>
    <w:rsid w:val="007861C5"/>
    <w:rsid w:val="007870AA"/>
    <w:rsid w:val="007875E2"/>
    <w:rsid w:val="007901E1"/>
    <w:rsid w:val="007906C2"/>
    <w:rsid w:val="00790A73"/>
    <w:rsid w:val="007916DB"/>
    <w:rsid w:val="0079192C"/>
    <w:rsid w:val="007923A1"/>
    <w:rsid w:val="00792F14"/>
    <w:rsid w:val="0079381D"/>
    <w:rsid w:val="00793D8E"/>
    <w:rsid w:val="007A042D"/>
    <w:rsid w:val="007A1528"/>
    <w:rsid w:val="007A30B5"/>
    <w:rsid w:val="007A329B"/>
    <w:rsid w:val="007A3C9A"/>
    <w:rsid w:val="007A4CBF"/>
    <w:rsid w:val="007A6782"/>
    <w:rsid w:val="007A6D76"/>
    <w:rsid w:val="007B0CFA"/>
    <w:rsid w:val="007B164A"/>
    <w:rsid w:val="007B1D2E"/>
    <w:rsid w:val="007B3665"/>
    <w:rsid w:val="007B37EA"/>
    <w:rsid w:val="007B469E"/>
    <w:rsid w:val="007B589F"/>
    <w:rsid w:val="007B5AD6"/>
    <w:rsid w:val="007B706A"/>
    <w:rsid w:val="007B7355"/>
    <w:rsid w:val="007C0159"/>
    <w:rsid w:val="007C0712"/>
    <w:rsid w:val="007C14F5"/>
    <w:rsid w:val="007C4980"/>
    <w:rsid w:val="007C4C7E"/>
    <w:rsid w:val="007C5C23"/>
    <w:rsid w:val="007C6B89"/>
    <w:rsid w:val="007C7AE7"/>
    <w:rsid w:val="007D050F"/>
    <w:rsid w:val="007D0D8E"/>
    <w:rsid w:val="007D2637"/>
    <w:rsid w:val="007D3C68"/>
    <w:rsid w:val="007D4610"/>
    <w:rsid w:val="007D525B"/>
    <w:rsid w:val="007D5A41"/>
    <w:rsid w:val="007D6601"/>
    <w:rsid w:val="007D6771"/>
    <w:rsid w:val="007D6DE7"/>
    <w:rsid w:val="007D716C"/>
    <w:rsid w:val="007E2BD8"/>
    <w:rsid w:val="007E38B4"/>
    <w:rsid w:val="007E5446"/>
    <w:rsid w:val="007E5838"/>
    <w:rsid w:val="007F2BE4"/>
    <w:rsid w:val="00801340"/>
    <w:rsid w:val="00802E60"/>
    <w:rsid w:val="008040FA"/>
    <w:rsid w:val="00805ED8"/>
    <w:rsid w:val="00810D71"/>
    <w:rsid w:val="0081385B"/>
    <w:rsid w:val="00813C3E"/>
    <w:rsid w:val="00814A5D"/>
    <w:rsid w:val="00817A9E"/>
    <w:rsid w:val="00817AC0"/>
    <w:rsid w:val="00821C8C"/>
    <w:rsid w:val="008235DF"/>
    <w:rsid w:val="008236C0"/>
    <w:rsid w:val="008243B3"/>
    <w:rsid w:val="00825938"/>
    <w:rsid w:val="00825A9E"/>
    <w:rsid w:val="0083297B"/>
    <w:rsid w:val="0083299F"/>
    <w:rsid w:val="00841415"/>
    <w:rsid w:val="008415AE"/>
    <w:rsid w:val="00841863"/>
    <w:rsid w:val="008449E0"/>
    <w:rsid w:val="008508D7"/>
    <w:rsid w:val="008521BA"/>
    <w:rsid w:val="00852509"/>
    <w:rsid w:val="00853553"/>
    <w:rsid w:val="00854702"/>
    <w:rsid w:val="00854F84"/>
    <w:rsid w:val="00855EE2"/>
    <w:rsid w:val="00856769"/>
    <w:rsid w:val="00856798"/>
    <w:rsid w:val="0086086C"/>
    <w:rsid w:val="00860D36"/>
    <w:rsid w:val="00861AF2"/>
    <w:rsid w:val="00862448"/>
    <w:rsid w:val="0086503C"/>
    <w:rsid w:val="00865BD0"/>
    <w:rsid w:val="00865F8B"/>
    <w:rsid w:val="00870A5D"/>
    <w:rsid w:val="0087219B"/>
    <w:rsid w:val="0087322C"/>
    <w:rsid w:val="00873780"/>
    <w:rsid w:val="0087449E"/>
    <w:rsid w:val="0087629C"/>
    <w:rsid w:val="00880485"/>
    <w:rsid w:val="008817EC"/>
    <w:rsid w:val="00884BB2"/>
    <w:rsid w:val="0088559F"/>
    <w:rsid w:val="00885C49"/>
    <w:rsid w:val="008866DA"/>
    <w:rsid w:val="00887A9C"/>
    <w:rsid w:val="00887DE8"/>
    <w:rsid w:val="0089266B"/>
    <w:rsid w:val="008944DC"/>
    <w:rsid w:val="008A26B1"/>
    <w:rsid w:val="008A2B45"/>
    <w:rsid w:val="008A3DFB"/>
    <w:rsid w:val="008A3F98"/>
    <w:rsid w:val="008A4313"/>
    <w:rsid w:val="008A61F2"/>
    <w:rsid w:val="008A62DF"/>
    <w:rsid w:val="008A7548"/>
    <w:rsid w:val="008A7B04"/>
    <w:rsid w:val="008B1A6B"/>
    <w:rsid w:val="008B1CA8"/>
    <w:rsid w:val="008B3FE1"/>
    <w:rsid w:val="008B693B"/>
    <w:rsid w:val="008B74A6"/>
    <w:rsid w:val="008C064F"/>
    <w:rsid w:val="008C183E"/>
    <w:rsid w:val="008C2EAA"/>
    <w:rsid w:val="008C42D7"/>
    <w:rsid w:val="008C4642"/>
    <w:rsid w:val="008C58E6"/>
    <w:rsid w:val="008C5A8F"/>
    <w:rsid w:val="008C6C3B"/>
    <w:rsid w:val="008D1B57"/>
    <w:rsid w:val="008D357E"/>
    <w:rsid w:val="008D4EC6"/>
    <w:rsid w:val="008D51B3"/>
    <w:rsid w:val="008E042A"/>
    <w:rsid w:val="008E0E09"/>
    <w:rsid w:val="008E2E18"/>
    <w:rsid w:val="008E2FA8"/>
    <w:rsid w:val="008E332D"/>
    <w:rsid w:val="008E3408"/>
    <w:rsid w:val="008E4BFF"/>
    <w:rsid w:val="008E5A3A"/>
    <w:rsid w:val="008E5CE4"/>
    <w:rsid w:val="008E6BC6"/>
    <w:rsid w:val="008E7F66"/>
    <w:rsid w:val="008F0BA2"/>
    <w:rsid w:val="008F1AD1"/>
    <w:rsid w:val="008F32F8"/>
    <w:rsid w:val="008F478B"/>
    <w:rsid w:val="008F65E5"/>
    <w:rsid w:val="008F720B"/>
    <w:rsid w:val="0090093E"/>
    <w:rsid w:val="0090232B"/>
    <w:rsid w:val="00902583"/>
    <w:rsid w:val="00902935"/>
    <w:rsid w:val="00903150"/>
    <w:rsid w:val="0090399D"/>
    <w:rsid w:val="00904B28"/>
    <w:rsid w:val="00904E42"/>
    <w:rsid w:val="00906B11"/>
    <w:rsid w:val="0090782C"/>
    <w:rsid w:val="0091570E"/>
    <w:rsid w:val="00916DA8"/>
    <w:rsid w:val="00917684"/>
    <w:rsid w:val="00920662"/>
    <w:rsid w:val="0092176B"/>
    <w:rsid w:val="00921BEC"/>
    <w:rsid w:val="009221E4"/>
    <w:rsid w:val="00922891"/>
    <w:rsid w:val="00922CFF"/>
    <w:rsid w:val="0092408B"/>
    <w:rsid w:val="00924AA2"/>
    <w:rsid w:val="00924FAA"/>
    <w:rsid w:val="00925EA5"/>
    <w:rsid w:val="00926081"/>
    <w:rsid w:val="0092718C"/>
    <w:rsid w:val="009279D9"/>
    <w:rsid w:val="009301FF"/>
    <w:rsid w:val="00931C6A"/>
    <w:rsid w:val="00934050"/>
    <w:rsid w:val="00935719"/>
    <w:rsid w:val="0093635F"/>
    <w:rsid w:val="0093711E"/>
    <w:rsid w:val="0094273A"/>
    <w:rsid w:val="00943F9E"/>
    <w:rsid w:val="00946A84"/>
    <w:rsid w:val="00950002"/>
    <w:rsid w:val="00952988"/>
    <w:rsid w:val="009532CC"/>
    <w:rsid w:val="00954569"/>
    <w:rsid w:val="00955F1D"/>
    <w:rsid w:val="00956109"/>
    <w:rsid w:val="009562B0"/>
    <w:rsid w:val="00960567"/>
    <w:rsid w:val="00960F2D"/>
    <w:rsid w:val="0096252F"/>
    <w:rsid w:val="00962B11"/>
    <w:rsid w:val="00963EAA"/>
    <w:rsid w:val="00964770"/>
    <w:rsid w:val="00964CFB"/>
    <w:rsid w:val="00965889"/>
    <w:rsid w:val="009658D9"/>
    <w:rsid w:val="009674DF"/>
    <w:rsid w:val="00970A53"/>
    <w:rsid w:val="00971E21"/>
    <w:rsid w:val="00972021"/>
    <w:rsid w:val="00975239"/>
    <w:rsid w:val="00975291"/>
    <w:rsid w:val="00975A87"/>
    <w:rsid w:val="00980253"/>
    <w:rsid w:val="00984938"/>
    <w:rsid w:val="0098610E"/>
    <w:rsid w:val="0098704C"/>
    <w:rsid w:val="00990329"/>
    <w:rsid w:val="0099080C"/>
    <w:rsid w:val="00990CA9"/>
    <w:rsid w:val="009920DB"/>
    <w:rsid w:val="00992B40"/>
    <w:rsid w:val="00994057"/>
    <w:rsid w:val="00994E3F"/>
    <w:rsid w:val="00997156"/>
    <w:rsid w:val="009A3EC9"/>
    <w:rsid w:val="009A4C26"/>
    <w:rsid w:val="009A57AB"/>
    <w:rsid w:val="009A67B2"/>
    <w:rsid w:val="009A78FB"/>
    <w:rsid w:val="009B3177"/>
    <w:rsid w:val="009B4AB9"/>
    <w:rsid w:val="009B6F7F"/>
    <w:rsid w:val="009C07EF"/>
    <w:rsid w:val="009C1202"/>
    <w:rsid w:val="009C2B12"/>
    <w:rsid w:val="009C3B89"/>
    <w:rsid w:val="009C3ED3"/>
    <w:rsid w:val="009C5778"/>
    <w:rsid w:val="009C6717"/>
    <w:rsid w:val="009D0E2B"/>
    <w:rsid w:val="009D1639"/>
    <w:rsid w:val="009D1A82"/>
    <w:rsid w:val="009D333B"/>
    <w:rsid w:val="009D3D14"/>
    <w:rsid w:val="009D5676"/>
    <w:rsid w:val="009D735A"/>
    <w:rsid w:val="009D7C02"/>
    <w:rsid w:val="009E0106"/>
    <w:rsid w:val="009E1D76"/>
    <w:rsid w:val="009E4F7A"/>
    <w:rsid w:val="009E783E"/>
    <w:rsid w:val="009E7D66"/>
    <w:rsid w:val="009F0466"/>
    <w:rsid w:val="009F082D"/>
    <w:rsid w:val="009F0D11"/>
    <w:rsid w:val="009F1F0F"/>
    <w:rsid w:val="009F25C5"/>
    <w:rsid w:val="009F6D80"/>
    <w:rsid w:val="00A00106"/>
    <w:rsid w:val="00A0231B"/>
    <w:rsid w:val="00A026A0"/>
    <w:rsid w:val="00A02DFE"/>
    <w:rsid w:val="00A04663"/>
    <w:rsid w:val="00A105AD"/>
    <w:rsid w:val="00A108C1"/>
    <w:rsid w:val="00A10A6D"/>
    <w:rsid w:val="00A11BED"/>
    <w:rsid w:val="00A14AD6"/>
    <w:rsid w:val="00A15020"/>
    <w:rsid w:val="00A2067F"/>
    <w:rsid w:val="00A239A7"/>
    <w:rsid w:val="00A23C11"/>
    <w:rsid w:val="00A245D6"/>
    <w:rsid w:val="00A2596C"/>
    <w:rsid w:val="00A260D5"/>
    <w:rsid w:val="00A271F5"/>
    <w:rsid w:val="00A274A4"/>
    <w:rsid w:val="00A27C9B"/>
    <w:rsid w:val="00A30AFE"/>
    <w:rsid w:val="00A31067"/>
    <w:rsid w:val="00A31A49"/>
    <w:rsid w:val="00A3322A"/>
    <w:rsid w:val="00A33612"/>
    <w:rsid w:val="00A344A0"/>
    <w:rsid w:val="00A34DAE"/>
    <w:rsid w:val="00A35F31"/>
    <w:rsid w:val="00A37B9F"/>
    <w:rsid w:val="00A4092F"/>
    <w:rsid w:val="00A420C8"/>
    <w:rsid w:val="00A43139"/>
    <w:rsid w:val="00A44237"/>
    <w:rsid w:val="00A447A8"/>
    <w:rsid w:val="00A46B20"/>
    <w:rsid w:val="00A47D24"/>
    <w:rsid w:val="00A53F63"/>
    <w:rsid w:val="00A5689B"/>
    <w:rsid w:val="00A57210"/>
    <w:rsid w:val="00A6048C"/>
    <w:rsid w:val="00A6105C"/>
    <w:rsid w:val="00A65A1E"/>
    <w:rsid w:val="00A65DA7"/>
    <w:rsid w:val="00A665C8"/>
    <w:rsid w:val="00A66EB9"/>
    <w:rsid w:val="00A67075"/>
    <w:rsid w:val="00A6733E"/>
    <w:rsid w:val="00A674A1"/>
    <w:rsid w:val="00A7071A"/>
    <w:rsid w:val="00A7172E"/>
    <w:rsid w:val="00A71800"/>
    <w:rsid w:val="00A71B67"/>
    <w:rsid w:val="00A76593"/>
    <w:rsid w:val="00A80A3E"/>
    <w:rsid w:val="00A82DA5"/>
    <w:rsid w:val="00A836AB"/>
    <w:rsid w:val="00A83FAC"/>
    <w:rsid w:val="00A841DB"/>
    <w:rsid w:val="00A843C7"/>
    <w:rsid w:val="00A84830"/>
    <w:rsid w:val="00A86572"/>
    <w:rsid w:val="00A87317"/>
    <w:rsid w:val="00A908F5"/>
    <w:rsid w:val="00A955B8"/>
    <w:rsid w:val="00A95D29"/>
    <w:rsid w:val="00A95F60"/>
    <w:rsid w:val="00AA225F"/>
    <w:rsid w:val="00AB1089"/>
    <w:rsid w:val="00AB1625"/>
    <w:rsid w:val="00AB2B1B"/>
    <w:rsid w:val="00AB30FD"/>
    <w:rsid w:val="00AB63F5"/>
    <w:rsid w:val="00AC159C"/>
    <w:rsid w:val="00AC18DB"/>
    <w:rsid w:val="00AC2D6B"/>
    <w:rsid w:val="00AC3081"/>
    <w:rsid w:val="00AC64F3"/>
    <w:rsid w:val="00AD08D7"/>
    <w:rsid w:val="00AD5320"/>
    <w:rsid w:val="00AD56A3"/>
    <w:rsid w:val="00AD6509"/>
    <w:rsid w:val="00AE085F"/>
    <w:rsid w:val="00AE220E"/>
    <w:rsid w:val="00AE2BAB"/>
    <w:rsid w:val="00AE2DFC"/>
    <w:rsid w:val="00AE5E3C"/>
    <w:rsid w:val="00AE6D46"/>
    <w:rsid w:val="00AF15A0"/>
    <w:rsid w:val="00AF238F"/>
    <w:rsid w:val="00AF33FE"/>
    <w:rsid w:val="00AF52A5"/>
    <w:rsid w:val="00AF7377"/>
    <w:rsid w:val="00AF7A29"/>
    <w:rsid w:val="00B01CE8"/>
    <w:rsid w:val="00B02C53"/>
    <w:rsid w:val="00B0569F"/>
    <w:rsid w:val="00B076C5"/>
    <w:rsid w:val="00B1078D"/>
    <w:rsid w:val="00B13CC7"/>
    <w:rsid w:val="00B14ED7"/>
    <w:rsid w:val="00B15B35"/>
    <w:rsid w:val="00B169CE"/>
    <w:rsid w:val="00B179B7"/>
    <w:rsid w:val="00B17E60"/>
    <w:rsid w:val="00B20291"/>
    <w:rsid w:val="00B22EFF"/>
    <w:rsid w:val="00B24298"/>
    <w:rsid w:val="00B25CE9"/>
    <w:rsid w:val="00B262A9"/>
    <w:rsid w:val="00B33AC0"/>
    <w:rsid w:val="00B35364"/>
    <w:rsid w:val="00B353F0"/>
    <w:rsid w:val="00B36499"/>
    <w:rsid w:val="00B40181"/>
    <w:rsid w:val="00B40FEC"/>
    <w:rsid w:val="00B41D2E"/>
    <w:rsid w:val="00B42359"/>
    <w:rsid w:val="00B43B41"/>
    <w:rsid w:val="00B44E2D"/>
    <w:rsid w:val="00B45862"/>
    <w:rsid w:val="00B465F3"/>
    <w:rsid w:val="00B478AF"/>
    <w:rsid w:val="00B53F29"/>
    <w:rsid w:val="00B541C9"/>
    <w:rsid w:val="00B5563F"/>
    <w:rsid w:val="00B60417"/>
    <w:rsid w:val="00B61490"/>
    <w:rsid w:val="00B634F1"/>
    <w:rsid w:val="00B63A5F"/>
    <w:rsid w:val="00B640AE"/>
    <w:rsid w:val="00B65764"/>
    <w:rsid w:val="00B66497"/>
    <w:rsid w:val="00B6743D"/>
    <w:rsid w:val="00B703B9"/>
    <w:rsid w:val="00B70A82"/>
    <w:rsid w:val="00B716F1"/>
    <w:rsid w:val="00B71D73"/>
    <w:rsid w:val="00B75313"/>
    <w:rsid w:val="00B75EAB"/>
    <w:rsid w:val="00B76B81"/>
    <w:rsid w:val="00B77BDB"/>
    <w:rsid w:val="00B8111F"/>
    <w:rsid w:val="00B819D4"/>
    <w:rsid w:val="00B82DD4"/>
    <w:rsid w:val="00B85577"/>
    <w:rsid w:val="00B914DE"/>
    <w:rsid w:val="00B92E66"/>
    <w:rsid w:val="00B947EE"/>
    <w:rsid w:val="00B9649D"/>
    <w:rsid w:val="00B96F2A"/>
    <w:rsid w:val="00B97962"/>
    <w:rsid w:val="00BA273C"/>
    <w:rsid w:val="00BA3504"/>
    <w:rsid w:val="00BA61B8"/>
    <w:rsid w:val="00BA74E7"/>
    <w:rsid w:val="00BA7BCD"/>
    <w:rsid w:val="00BB1F0D"/>
    <w:rsid w:val="00BB3337"/>
    <w:rsid w:val="00BB51BC"/>
    <w:rsid w:val="00BB576F"/>
    <w:rsid w:val="00BB5833"/>
    <w:rsid w:val="00BB58FD"/>
    <w:rsid w:val="00BB6511"/>
    <w:rsid w:val="00BB7F95"/>
    <w:rsid w:val="00BC47F8"/>
    <w:rsid w:val="00BC4ED9"/>
    <w:rsid w:val="00BC5078"/>
    <w:rsid w:val="00BC635E"/>
    <w:rsid w:val="00BC6FB2"/>
    <w:rsid w:val="00BD0140"/>
    <w:rsid w:val="00BD0C6C"/>
    <w:rsid w:val="00BD1183"/>
    <w:rsid w:val="00BD16F0"/>
    <w:rsid w:val="00BD4BF5"/>
    <w:rsid w:val="00BD57A8"/>
    <w:rsid w:val="00BD5B55"/>
    <w:rsid w:val="00BE1424"/>
    <w:rsid w:val="00BE2A42"/>
    <w:rsid w:val="00BE498C"/>
    <w:rsid w:val="00BF042B"/>
    <w:rsid w:val="00BF175C"/>
    <w:rsid w:val="00BF3135"/>
    <w:rsid w:val="00BF45E2"/>
    <w:rsid w:val="00BF6EC5"/>
    <w:rsid w:val="00BF720E"/>
    <w:rsid w:val="00C01C97"/>
    <w:rsid w:val="00C02FFC"/>
    <w:rsid w:val="00C044A8"/>
    <w:rsid w:val="00C047C8"/>
    <w:rsid w:val="00C04F6B"/>
    <w:rsid w:val="00C065C4"/>
    <w:rsid w:val="00C07AF0"/>
    <w:rsid w:val="00C107A2"/>
    <w:rsid w:val="00C111A3"/>
    <w:rsid w:val="00C12764"/>
    <w:rsid w:val="00C1339E"/>
    <w:rsid w:val="00C13DAD"/>
    <w:rsid w:val="00C154EB"/>
    <w:rsid w:val="00C15DE1"/>
    <w:rsid w:val="00C20B67"/>
    <w:rsid w:val="00C20DE3"/>
    <w:rsid w:val="00C220DF"/>
    <w:rsid w:val="00C22EC2"/>
    <w:rsid w:val="00C265B7"/>
    <w:rsid w:val="00C26CAB"/>
    <w:rsid w:val="00C271AA"/>
    <w:rsid w:val="00C27BD0"/>
    <w:rsid w:val="00C33B1A"/>
    <w:rsid w:val="00C34631"/>
    <w:rsid w:val="00C35D1D"/>
    <w:rsid w:val="00C40288"/>
    <w:rsid w:val="00C4072E"/>
    <w:rsid w:val="00C41635"/>
    <w:rsid w:val="00C4278C"/>
    <w:rsid w:val="00C432F4"/>
    <w:rsid w:val="00C43E7B"/>
    <w:rsid w:val="00C43F5D"/>
    <w:rsid w:val="00C44145"/>
    <w:rsid w:val="00C453D4"/>
    <w:rsid w:val="00C4726C"/>
    <w:rsid w:val="00C4769E"/>
    <w:rsid w:val="00C5690D"/>
    <w:rsid w:val="00C57387"/>
    <w:rsid w:val="00C577B7"/>
    <w:rsid w:val="00C600A6"/>
    <w:rsid w:val="00C608B1"/>
    <w:rsid w:val="00C62DA1"/>
    <w:rsid w:val="00C70B96"/>
    <w:rsid w:val="00C718F9"/>
    <w:rsid w:val="00C71AB7"/>
    <w:rsid w:val="00C73495"/>
    <w:rsid w:val="00C73806"/>
    <w:rsid w:val="00C74525"/>
    <w:rsid w:val="00C74A92"/>
    <w:rsid w:val="00C75D3D"/>
    <w:rsid w:val="00C7606A"/>
    <w:rsid w:val="00C76CB0"/>
    <w:rsid w:val="00C77C02"/>
    <w:rsid w:val="00C83333"/>
    <w:rsid w:val="00C8398C"/>
    <w:rsid w:val="00C848DA"/>
    <w:rsid w:val="00C86B95"/>
    <w:rsid w:val="00C86D5E"/>
    <w:rsid w:val="00C87C2C"/>
    <w:rsid w:val="00C9218E"/>
    <w:rsid w:val="00CA6FFD"/>
    <w:rsid w:val="00CA7AD8"/>
    <w:rsid w:val="00CB0D8C"/>
    <w:rsid w:val="00CB221C"/>
    <w:rsid w:val="00CB57E6"/>
    <w:rsid w:val="00CB5973"/>
    <w:rsid w:val="00CC334A"/>
    <w:rsid w:val="00CC4072"/>
    <w:rsid w:val="00CC4F7E"/>
    <w:rsid w:val="00CC603A"/>
    <w:rsid w:val="00CC7F0F"/>
    <w:rsid w:val="00CD00EB"/>
    <w:rsid w:val="00CD062E"/>
    <w:rsid w:val="00CD0CBE"/>
    <w:rsid w:val="00CD3382"/>
    <w:rsid w:val="00CD3A0F"/>
    <w:rsid w:val="00CD44ED"/>
    <w:rsid w:val="00CD7C92"/>
    <w:rsid w:val="00CE07B0"/>
    <w:rsid w:val="00CE3553"/>
    <w:rsid w:val="00CE477F"/>
    <w:rsid w:val="00CE4BF7"/>
    <w:rsid w:val="00CE6A0F"/>
    <w:rsid w:val="00CF11BE"/>
    <w:rsid w:val="00CF1682"/>
    <w:rsid w:val="00CF627B"/>
    <w:rsid w:val="00CF680B"/>
    <w:rsid w:val="00D06CBC"/>
    <w:rsid w:val="00D0787B"/>
    <w:rsid w:val="00D10EA7"/>
    <w:rsid w:val="00D119D5"/>
    <w:rsid w:val="00D12A4E"/>
    <w:rsid w:val="00D12AC3"/>
    <w:rsid w:val="00D12E5F"/>
    <w:rsid w:val="00D15244"/>
    <w:rsid w:val="00D166DD"/>
    <w:rsid w:val="00D16D14"/>
    <w:rsid w:val="00D21E7E"/>
    <w:rsid w:val="00D22638"/>
    <w:rsid w:val="00D2333B"/>
    <w:rsid w:val="00D23EF8"/>
    <w:rsid w:val="00D24A81"/>
    <w:rsid w:val="00D30316"/>
    <w:rsid w:val="00D327AD"/>
    <w:rsid w:val="00D34EA0"/>
    <w:rsid w:val="00D3589A"/>
    <w:rsid w:val="00D37453"/>
    <w:rsid w:val="00D37E2B"/>
    <w:rsid w:val="00D42F61"/>
    <w:rsid w:val="00D43FB6"/>
    <w:rsid w:val="00D46758"/>
    <w:rsid w:val="00D475FE"/>
    <w:rsid w:val="00D476DD"/>
    <w:rsid w:val="00D5300E"/>
    <w:rsid w:val="00D55C99"/>
    <w:rsid w:val="00D57049"/>
    <w:rsid w:val="00D573D6"/>
    <w:rsid w:val="00D5788E"/>
    <w:rsid w:val="00D604FB"/>
    <w:rsid w:val="00D63A1A"/>
    <w:rsid w:val="00D66E7C"/>
    <w:rsid w:val="00D66F62"/>
    <w:rsid w:val="00D6784A"/>
    <w:rsid w:val="00D73896"/>
    <w:rsid w:val="00D743AF"/>
    <w:rsid w:val="00D74F3F"/>
    <w:rsid w:val="00D813ED"/>
    <w:rsid w:val="00D83894"/>
    <w:rsid w:val="00D83F80"/>
    <w:rsid w:val="00D84E9D"/>
    <w:rsid w:val="00D85807"/>
    <w:rsid w:val="00D85CCA"/>
    <w:rsid w:val="00D92526"/>
    <w:rsid w:val="00D93537"/>
    <w:rsid w:val="00D9444E"/>
    <w:rsid w:val="00D9494D"/>
    <w:rsid w:val="00D95300"/>
    <w:rsid w:val="00D9605B"/>
    <w:rsid w:val="00D962CA"/>
    <w:rsid w:val="00D971C6"/>
    <w:rsid w:val="00DA02F3"/>
    <w:rsid w:val="00DA56F5"/>
    <w:rsid w:val="00DA7A9C"/>
    <w:rsid w:val="00DB054C"/>
    <w:rsid w:val="00DB1D0A"/>
    <w:rsid w:val="00DB22F0"/>
    <w:rsid w:val="00DB291D"/>
    <w:rsid w:val="00DB4406"/>
    <w:rsid w:val="00DB4734"/>
    <w:rsid w:val="00DB6B4A"/>
    <w:rsid w:val="00DB6CAC"/>
    <w:rsid w:val="00DC009D"/>
    <w:rsid w:val="00DC00ED"/>
    <w:rsid w:val="00DC0627"/>
    <w:rsid w:val="00DC14D0"/>
    <w:rsid w:val="00DC25F8"/>
    <w:rsid w:val="00DC4935"/>
    <w:rsid w:val="00DC5985"/>
    <w:rsid w:val="00DC6874"/>
    <w:rsid w:val="00DC6DF2"/>
    <w:rsid w:val="00DD0623"/>
    <w:rsid w:val="00DD1E30"/>
    <w:rsid w:val="00DD21CC"/>
    <w:rsid w:val="00DD2301"/>
    <w:rsid w:val="00DD2955"/>
    <w:rsid w:val="00DD386B"/>
    <w:rsid w:val="00DD691F"/>
    <w:rsid w:val="00DD6F65"/>
    <w:rsid w:val="00DD7136"/>
    <w:rsid w:val="00DD75C1"/>
    <w:rsid w:val="00DE097A"/>
    <w:rsid w:val="00DE2726"/>
    <w:rsid w:val="00DE272F"/>
    <w:rsid w:val="00DE28D2"/>
    <w:rsid w:val="00DE4DF4"/>
    <w:rsid w:val="00DE514A"/>
    <w:rsid w:val="00DF196C"/>
    <w:rsid w:val="00DF19A3"/>
    <w:rsid w:val="00DF1D9F"/>
    <w:rsid w:val="00DF32B2"/>
    <w:rsid w:val="00DF3786"/>
    <w:rsid w:val="00DF671B"/>
    <w:rsid w:val="00E00E25"/>
    <w:rsid w:val="00E00E52"/>
    <w:rsid w:val="00E020A7"/>
    <w:rsid w:val="00E029D4"/>
    <w:rsid w:val="00E035A7"/>
    <w:rsid w:val="00E06E76"/>
    <w:rsid w:val="00E10333"/>
    <w:rsid w:val="00E10D2D"/>
    <w:rsid w:val="00E11208"/>
    <w:rsid w:val="00E11ECF"/>
    <w:rsid w:val="00E12AA0"/>
    <w:rsid w:val="00E15743"/>
    <w:rsid w:val="00E17380"/>
    <w:rsid w:val="00E20281"/>
    <w:rsid w:val="00E2079D"/>
    <w:rsid w:val="00E20B45"/>
    <w:rsid w:val="00E2287A"/>
    <w:rsid w:val="00E23472"/>
    <w:rsid w:val="00E255BB"/>
    <w:rsid w:val="00E25ABA"/>
    <w:rsid w:val="00E30366"/>
    <w:rsid w:val="00E31DF5"/>
    <w:rsid w:val="00E32FBC"/>
    <w:rsid w:val="00E36913"/>
    <w:rsid w:val="00E37285"/>
    <w:rsid w:val="00E4118D"/>
    <w:rsid w:val="00E41771"/>
    <w:rsid w:val="00E4360A"/>
    <w:rsid w:val="00E43B73"/>
    <w:rsid w:val="00E45590"/>
    <w:rsid w:val="00E51049"/>
    <w:rsid w:val="00E512B2"/>
    <w:rsid w:val="00E5273A"/>
    <w:rsid w:val="00E54ED2"/>
    <w:rsid w:val="00E56513"/>
    <w:rsid w:val="00E5654A"/>
    <w:rsid w:val="00E60D5E"/>
    <w:rsid w:val="00E615B4"/>
    <w:rsid w:val="00E61BA8"/>
    <w:rsid w:val="00E62D81"/>
    <w:rsid w:val="00E64E3C"/>
    <w:rsid w:val="00E65537"/>
    <w:rsid w:val="00E7065D"/>
    <w:rsid w:val="00E70EBE"/>
    <w:rsid w:val="00E70F25"/>
    <w:rsid w:val="00E73A18"/>
    <w:rsid w:val="00E74D4B"/>
    <w:rsid w:val="00E80BA7"/>
    <w:rsid w:val="00E8124C"/>
    <w:rsid w:val="00E81849"/>
    <w:rsid w:val="00E83A8D"/>
    <w:rsid w:val="00E85D75"/>
    <w:rsid w:val="00E85D7A"/>
    <w:rsid w:val="00E862FB"/>
    <w:rsid w:val="00E86BD6"/>
    <w:rsid w:val="00E87024"/>
    <w:rsid w:val="00E870DF"/>
    <w:rsid w:val="00E9138D"/>
    <w:rsid w:val="00E91ABC"/>
    <w:rsid w:val="00E91B43"/>
    <w:rsid w:val="00E97D37"/>
    <w:rsid w:val="00EA11C7"/>
    <w:rsid w:val="00EA29B8"/>
    <w:rsid w:val="00EA45CD"/>
    <w:rsid w:val="00EA6795"/>
    <w:rsid w:val="00EA704F"/>
    <w:rsid w:val="00EB094B"/>
    <w:rsid w:val="00EB3C2D"/>
    <w:rsid w:val="00EB6899"/>
    <w:rsid w:val="00EB7610"/>
    <w:rsid w:val="00EC0DC1"/>
    <w:rsid w:val="00EC3790"/>
    <w:rsid w:val="00EC432B"/>
    <w:rsid w:val="00EC439C"/>
    <w:rsid w:val="00EC798A"/>
    <w:rsid w:val="00EC7DA6"/>
    <w:rsid w:val="00ED089A"/>
    <w:rsid w:val="00ED482A"/>
    <w:rsid w:val="00ED7787"/>
    <w:rsid w:val="00ED77EB"/>
    <w:rsid w:val="00EE3E2E"/>
    <w:rsid w:val="00EE532E"/>
    <w:rsid w:val="00EE6317"/>
    <w:rsid w:val="00EE6AC2"/>
    <w:rsid w:val="00EF10D8"/>
    <w:rsid w:val="00EF1A14"/>
    <w:rsid w:val="00EF2296"/>
    <w:rsid w:val="00EF2501"/>
    <w:rsid w:val="00EF4A03"/>
    <w:rsid w:val="00EF507C"/>
    <w:rsid w:val="00EF5D3E"/>
    <w:rsid w:val="00EF684A"/>
    <w:rsid w:val="00EF794A"/>
    <w:rsid w:val="00F002DB"/>
    <w:rsid w:val="00F01454"/>
    <w:rsid w:val="00F04D76"/>
    <w:rsid w:val="00F07120"/>
    <w:rsid w:val="00F07609"/>
    <w:rsid w:val="00F1086F"/>
    <w:rsid w:val="00F10B3A"/>
    <w:rsid w:val="00F10E80"/>
    <w:rsid w:val="00F127BB"/>
    <w:rsid w:val="00F1492F"/>
    <w:rsid w:val="00F15108"/>
    <w:rsid w:val="00F166EA"/>
    <w:rsid w:val="00F200F2"/>
    <w:rsid w:val="00F2014C"/>
    <w:rsid w:val="00F2100A"/>
    <w:rsid w:val="00F214E3"/>
    <w:rsid w:val="00F218F7"/>
    <w:rsid w:val="00F235C4"/>
    <w:rsid w:val="00F23C2A"/>
    <w:rsid w:val="00F24537"/>
    <w:rsid w:val="00F25675"/>
    <w:rsid w:val="00F314C1"/>
    <w:rsid w:val="00F33EA5"/>
    <w:rsid w:val="00F40870"/>
    <w:rsid w:val="00F429D6"/>
    <w:rsid w:val="00F431BC"/>
    <w:rsid w:val="00F43D64"/>
    <w:rsid w:val="00F44C41"/>
    <w:rsid w:val="00F509ED"/>
    <w:rsid w:val="00F5359C"/>
    <w:rsid w:val="00F53FE1"/>
    <w:rsid w:val="00F543E4"/>
    <w:rsid w:val="00F5469B"/>
    <w:rsid w:val="00F54CDA"/>
    <w:rsid w:val="00F55700"/>
    <w:rsid w:val="00F55C93"/>
    <w:rsid w:val="00F578F8"/>
    <w:rsid w:val="00F57DEA"/>
    <w:rsid w:val="00F623AB"/>
    <w:rsid w:val="00F64647"/>
    <w:rsid w:val="00F656B9"/>
    <w:rsid w:val="00F67C02"/>
    <w:rsid w:val="00F736D0"/>
    <w:rsid w:val="00F74372"/>
    <w:rsid w:val="00F8149D"/>
    <w:rsid w:val="00F833BD"/>
    <w:rsid w:val="00F83D32"/>
    <w:rsid w:val="00F844B0"/>
    <w:rsid w:val="00F8622D"/>
    <w:rsid w:val="00F867F9"/>
    <w:rsid w:val="00F909DD"/>
    <w:rsid w:val="00F919B4"/>
    <w:rsid w:val="00F9444E"/>
    <w:rsid w:val="00F95255"/>
    <w:rsid w:val="00F9526A"/>
    <w:rsid w:val="00F9611A"/>
    <w:rsid w:val="00F972A0"/>
    <w:rsid w:val="00F974B1"/>
    <w:rsid w:val="00FA13ED"/>
    <w:rsid w:val="00FA1AC8"/>
    <w:rsid w:val="00FA3CFA"/>
    <w:rsid w:val="00FA4778"/>
    <w:rsid w:val="00FA5FF1"/>
    <w:rsid w:val="00FA6F51"/>
    <w:rsid w:val="00FB01DA"/>
    <w:rsid w:val="00FB1606"/>
    <w:rsid w:val="00FB2F0E"/>
    <w:rsid w:val="00FB5094"/>
    <w:rsid w:val="00FB6368"/>
    <w:rsid w:val="00FC36B2"/>
    <w:rsid w:val="00FC3882"/>
    <w:rsid w:val="00FC4576"/>
    <w:rsid w:val="00FC53BF"/>
    <w:rsid w:val="00FC687B"/>
    <w:rsid w:val="00FC6D05"/>
    <w:rsid w:val="00FD2024"/>
    <w:rsid w:val="00FD3E5F"/>
    <w:rsid w:val="00FD5163"/>
    <w:rsid w:val="00FD521C"/>
    <w:rsid w:val="00FD79C5"/>
    <w:rsid w:val="00FE0EC4"/>
    <w:rsid w:val="00FE1137"/>
    <w:rsid w:val="00FE1422"/>
    <w:rsid w:val="00FE57C6"/>
    <w:rsid w:val="00FE5E66"/>
    <w:rsid w:val="00FE5F85"/>
    <w:rsid w:val="00FE64CB"/>
    <w:rsid w:val="00FE6EEB"/>
    <w:rsid w:val="00FF06FD"/>
    <w:rsid w:val="00FF1359"/>
    <w:rsid w:val="00FF4A1D"/>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74D7BA14-CE6A-403B-80AA-F7DA88CD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 w:type="character" w:customStyle="1" w:styleId="Heading1Char">
    <w:name w:val="Heading 1 Char"/>
    <w:basedOn w:val="DefaultParagraphFont"/>
    <w:link w:val="Heading1"/>
    <w:rsid w:val="00362255"/>
    <w:rPr>
      <w:rFonts w:ascii="Century Gothic" w:hAnsi="Century Gothic"/>
      <w:b/>
      <w:bCs/>
      <w:sz w:val="28"/>
      <w:szCs w:val="24"/>
      <w:u w:val="single"/>
      <w:lang w:val="en-GB" w:eastAsia="en-US"/>
    </w:rPr>
  </w:style>
  <w:style w:type="paragraph" w:styleId="ListParagraph">
    <w:name w:val="List Paragraph"/>
    <w:basedOn w:val="Normal"/>
    <w:uiPriority w:val="34"/>
    <w:qFormat/>
    <w:rsid w:val="00362255"/>
    <w:pPr>
      <w:ind w:left="720"/>
      <w:contextualSpacing/>
    </w:pPr>
  </w:style>
  <w:style w:type="character" w:customStyle="1" w:styleId="BodyText3Char">
    <w:name w:val="Body Text 3 Char"/>
    <w:link w:val="BodyText3"/>
    <w:rsid w:val="00C432F4"/>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2082876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B73DBDB7-C4C9-4F8E-B9BF-8C15E1C1A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C711B0-0F29-424B-AB6D-285D1A8F690F}">
  <ds:schemaRefs>
    <ds:schemaRef ds:uri="http://schemas.microsoft.com/sharepoint/v3/contenttype/forms"/>
  </ds:schemaRefs>
</ds:datastoreItem>
</file>

<file path=customXml/itemProps3.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customXml/itemProps4.xml><?xml version="1.0" encoding="utf-8"?>
<ds:datastoreItem xmlns:ds="http://schemas.openxmlformats.org/officeDocument/2006/customXml" ds:itemID="{B4A3030E-BB73-4642-8448-B370B0B68144}">
  <ds:schemaRefs>
    <ds:schemaRef ds:uri="http://purl.org/dc/terms/"/>
    <ds:schemaRef ds:uri="1438d2a2-5de9-49b0-a2cf-8fe7ac5139a8"/>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9a927243-a5df-4018-937c-2c2952552e4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2293</Words>
  <Characters>13072</Characters>
  <Application>Microsoft Office Word</Application>
  <DocSecurity>6</DocSecurity>
  <Lines>108</Lines>
  <Paragraphs>30</Paragraphs>
  <ScaleCrop>false</ScaleCrop>
  <HeadingPairs>
    <vt:vector size="2" baseType="variant">
      <vt:variant>
        <vt:lpstr>Title</vt:lpstr>
      </vt:variant>
      <vt:variant>
        <vt:i4>1</vt:i4>
      </vt:variant>
    </vt:vector>
  </HeadingPairs>
  <TitlesOfParts>
    <vt:vector size="1" baseType="lpstr">
      <vt:lpstr>Grand Zambezi</vt:lpstr>
    </vt:vector>
  </TitlesOfParts>
  <Company>CAMPWILD</Company>
  <LinksUpToDate>false</LinksUpToDate>
  <CharactersWithSpaces>15335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 Zambezi</dc:title>
  <dc:subject/>
  <dc:creator>CAMPWILD</dc:creator>
  <cp:keywords/>
  <cp:lastModifiedBy>Jamie Le Roux - Jenman Safaris</cp:lastModifiedBy>
  <cp:revision>16</cp:revision>
  <cp:lastPrinted>2022-03-17T19:00:00Z</cp:lastPrinted>
  <dcterms:created xsi:type="dcterms:W3CDTF">2024-06-03T11:20:00Z</dcterms:created>
  <dcterms:modified xsi:type="dcterms:W3CDTF">2024-07-04T07:49:00Z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